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D5" w:rsidRDefault="009732D5" w:rsidP="009732D5">
      <w:pPr>
        <w:spacing w:after="0" w:line="240" w:lineRule="auto"/>
        <w:jc w:val="center"/>
        <w:rPr>
          <w:rFonts w:ascii="Times New Roman" w:hAnsi="Times New Roman" w:cs="Times New Roman"/>
          <w:sz w:val="28"/>
          <w:szCs w:val="28"/>
        </w:rPr>
      </w:pPr>
    </w:p>
    <w:p w:rsidR="009732D5" w:rsidRPr="00B12E8E" w:rsidRDefault="009732D5" w:rsidP="009732D5">
      <w:pPr>
        <w:spacing w:after="0" w:line="240" w:lineRule="auto"/>
        <w:jc w:val="center"/>
        <w:rPr>
          <w:rFonts w:ascii="Times New Roman" w:hAnsi="Times New Roman" w:cs="Times New Roman"/>
          <w:sz w:val="28"/>
          <w:szCs w:val="28"/>
        </w:rPr>
      </w:pPr>
      <w:r w:rsidRPr="00B12E8E">
        <w:rPr>
          <w:rFonts w:ascii="Times New Roman" w:hAnsi="Times New Roman" w:cs="Times New Roman"/>
          <w:sz w:val="28"/>
          <w:szCs w:val="28"/>
        </w:rPr>
        <w:t xml:space="preserve">КГУ «Кабинет психолого-педагогической коррекции №2, город Ерейментау, Ерейментауского района» управления образования </w:t>
      </w:r>
      <w:proofErr w:type="spellStart"/>
      <w:r w:rsidRPr="00B12E8E">
        <w:rPr>
          <w:rFonts w:ascii="Times New Roman" w:hAnsi="Times New Roman" w:cs="Times New Roman"/>
          <w:sz w:val="28"/>
          <w:szCs w:val="28"/>
        </w:rPr>
        <w:t>Акмолинской</w:t>
      </w:r>
      <w:proofErr w:type="spellEnd"/>
      <w:r w:rsidRPr="00B12E8E">
        <w:rPr>
          <w:rFonts w:ascii="Times New Roman" w:hAnsi="Times New Roman" w:cs="Times New Roman"/>
          <w:sz w:val="28"/>
          <w:szCs w:val="28"/>
        </w:rPr>
        <w:t xml:space="preserve"> области</w:t>
      </w:r>
    </w:p>
    <w:p w:rsidR="009732D5" w:rsidRPr="00B12E8E" w:rsidRDefault="009732D5" w:rsidP="009732D5">
      <w:pPr>
        <w:tabs>
          <w:tab w:val="left" w:pos="6975"/>
        </w:tabs>
        <w:spacing w:after="0" w:line="240" w:lineRule="auto"/>
        <w:rPr>
          <w:rFonts w:ascii="Times New Roman" w:hAnsi="Times New Roman" w:cs="Times New Roman"/>
          <w:sz w:val="28"/>
          <w:szCs w:val="28"/>
        </w:rPr>
      </w:pPr>
      <w:r w:rsidRPr="00B12E8E">
        <w:rPr>
          <w:rFonts w:ascii="Times New Roman" w:hAnsi="Times New Roman" w:cs="Times New Roman"/>
          <w:sz w:val="28"/>
          <w:szCs w:val="28"/>
        </w:rPr>
        <w:tab/>
      </w:r>
    </w:p>
    <w:p w:rsidR="009732D5" w:rsidRDefault="009732D5" w:rsidP="009732D5">
      <w:pPr>
        <w:spacing w:after="0" w:line="240" w:lineRule="auto"/>
        <w:jc w:val="center"/>
        <w:rPr>
          <w:rFonts w:ascii="Times New Roman" w:hAnsi="Times New Roman" w:cs="Times New Roman"/>
          <w:sz w:val="24"/>
          <w:szCs w:val="24"/>
        </w:rPr>
      </w:pPr>
    </w:p>
    <w:p w:rsidR="009732D5" w:rsidRDefault="009732D5" w:rsidP="009732D5">
      <w:pPr>
        <w:spacing w:after="0" w:line="240" w:lineRule="auto"/>
        <w:jc w:val="center"/>
        <w:rPr>
          <w:rFonts w:ascii="Times New Roman" w:hAnsi="Times New Roman" w:cs="Times New Roman"/>
          <w:sz w:val="24"/>
          <w:szCs w:val="24"/>
        </w:rPr>
      </w:pPr>
    </w:p>
    <w:p w:rsidR="009732D5" w:rsidRDefault="009732D5" w:rsidP="009732D5">
      <w:pPr>
        <w:spacing w:after="0" w:line="240" w:lineRule="auto"/>
        <w:jc w:val="center"/>
        <w:rPr>
          <w:rFonts w:ascii="Times New Roman" w:hAnsi="Times New Roman" w:cs="Times New Roman"/>
          <w:sz w:val="66"/>
          <w:szCs w:val="66"/>
        </w:rPr>
      </w:pPr>
    </w:p>
    <w:p w:rsidR="00C96A47" w:rsidRDefault="00C96A47" w:rsidP="009732D5">
      <w:pPr>
        <w:spacing w:after="0" w:line="240" w:lineRule="auto"/>
        <w:jc w:val="center"/>
        <w:rPr>
          <w:rFonts w:ascii="Times New Roman" w:hAnsi="Times New Roman" w:cs="Times New Roman"/>
          <w:sz w:val="66"/>
          <w:szCs w:val="66"/>
        </w:rPr>
      </w:pPr>
    </w:p>
    <w:p w:rsidR="009732D5" w:rsidRDefault="009732D5" w:rsidP="009732D5">
      <w:pPr>
        <w:spacing w:after="0" w:line="240" w:lineRule="auto"/>
        <w:jc w:val="center"/>
        <w:rPr>
          <w:rFonts w:ascii="Times New Roman" w:hAnsi="Times New Roman" w:cs="Times New Roman"/>
          <w:sz w:val="66"/>
          <w:szCs w:val="66"/>
        </w:rPr>
      </w:pPr>
    </w:p>
    <w:p w:rsidR="009732D5" w:rsidRDefault="009732D5" w:rsidP="009732D5">
      <w:pPr>
        <w:spacing w:after="0" w:line="240" w:lineRule="auto"/>
        <w:jc w:val="center"/>
        <w:rPr>
          <w:rFonts w:ascii="Times New Roman" w:hAnsi="Times New Roman" w:cs="Times New Roman"/>
          <w:sz w:val="24"/>
          <w:szCs w:val="24"/>
        </w:rPr>
      </w:pPr>
      <w:r w:rsidRPr="009732D5">
        <w:rPr>
          <w:rFonts w:ascii="Times New Roman" w:hAnsi="Times New Roman" w:cs="Times New Roman"/>
          <w:b/>
          <w:bCs/>
          <w:i/>
          <w:iCs/>
          <w:sz w:val="66"/>
          <w:szCs w:val="66"/>
        </w:rPr>
        <w:t>Развитие и освоение речи детей с ЗПР</w:t>
      </w:r>
    </w:p>
    <w:p w:rsidR="009732D5" w:rsidRDefault="009732D5" w:rsidP="009732D5">
      <w:pPr>
        <w:spacing w:after="0" w:line="240" w:lineRule="auto"/>
        <w:jc w:val="center"/>
        <w:rPr>
          <w:rFonts w:ascii="Times New Roman" w:hAnsi="Times New Roman" w:cs="Times New Roman"/>
          <w:sz w:val="24"/>
          <w:szCs w:val="24"/>
        </w:rPr>
      </w:pPr>
    </w:p>
    <w:p w:rsidR="009732D5" w:rsidRDefault="009732D5" w:rsidP="009732D5">
      <w:pPr>
        <w:spacing w:after="0" w:line="240" w:lineRule="auto"/>
        <w:jc w:val="right"/>
        <w:rPr>
          <w:rFonts w:ascii="Times New Roman" w:hAnsi="Times New Roman" w:cs="Times New Roman"/>
          <w:sz w:val="28"/>
          <w:szCs w:val="28"/>
        </w:rPr>
      </w:pPr>
    </w:p>
    <w:p w:rsidR="009732D5" w:rsidRDefault="009732D5" w:rsidP="009732D5">
      <w:pPr>
        <w:spacing w:after="0" w:line="240" w:lineRule="auto"/>
        <w:jc w:val="right"/>
        <w:rPr>
          <w:rFonts w:ascii="Times New Roman" w:hAnsi="Times New Roman" w:cs="Times New Roman"/>
          <w:sz w:val="28"/>
          <w:szCs w:val="28"/>
        </w:rPr>
      </w:pPr>
    </w:p>
    <w:p w:rsidR="009732D5" w:rsidRPr="009732D5" w:rsidRDefault="009732D5" w:rsidP="009732D5">
      <w:pPr>
        <w:spacing w:after="0" w:line="240" w:lineRule="auto"/>
        <w:jc w:val="center"/>
        <w:rPr>
          <w:rFonts w:ascii="Times New Roman" w:hAnsi="Times New Roman" w:cs="Times New Roman"/>
          <w:sz w:val="44"/>
          <w:szCs w:val="44"/>
        </w:rPr>
      </w:pPr>
      <w:r w:rsidRPr="009732D5">
        <w:rPr>
          <w:rFonts w:ascii="Times New Roman" w:hAnsi="Times New Roman" w:cs="Times New Roman"/>
          <w:sz w:val="44"/>
          <w:szCs w:val="44"/>
        </w:rPr>
        <w:t>Мастер класс</w:t>
      </w:r>
    </w:p>
    <w:p w:rsidR="009732D5" w:rsidRDefault="009732D5" w:rsidP="009732D5">
      <w:pPr>
        <w:spacing w:after="0" w:line="240" w:lineRule="auto"/>
        <w:jc w:val="right"/>
        <w:rPr>
          <w:rFonts w:ascii="Times New Roman" w:hAnsi="Times New Roman" w:cs="Times New Roman"/>
          <w:sz w:val="28"/>
          <w:szCs w:val="28"/>
        </w:rPr>
      </w:pPr>
    </w:p>
    <w:p w:rsidR="009732D5" w:rsidRDefault="009732D5" w:rsidP="009732D5">
      <w:pPr>
        <w:spacing w:after="0" w:line="240" w:lineRule="auto"/>
        <w:jc w:val="right"/>
        <w:rPr>
          <w:rFonts w:ascii="Times New Roman" w:hAnsi="Times New Roman" w:cs="Times New Roman"/>
          <w:sz w:val="28"/>
          <w:szCs w:val="28"/>
        </w:rPr>
      </w:pPr>
    </w:p>
    <w:p w:rsidR="009732D5" w:rsidRDefault="009732D5" w:rsidP="009732D5">
      <w:pPr>
        <w:spacing w:after="0" w:line="240" w:lineRule="auto"/>
        <w:jc w:val="right"/>
        <w:rPr>
          <w:rFonts w:ascii="Times New Roman" w:hAnsi="Times New Roman" w:cs="Times New Roman"/>
          <w:sz w:val="28"/>
          <w:szCs w:val="28"/>
        </w:rPr>
      </w:pPr>
    </w:p>
    <w:p w:rsidR="009732D5" w:rsidRDefault="009732D5" w:rsidP="009732D5">
      <w:pPr>
        <w:spacing w:after="0" w:line="240" w:lineRule="auto"/>
        <w:jc w:val="right"/>
        <w:rPr>
          <w:rFonts w:ascii="Times New Roman" w:hAnsi="Times New Roman" w:cs="Times New Roman"/>
          <w:sz w:val="28"/>
          <w:szCs w:val="28"/>
        </w:rPr>
      </w:pPr>
    </w:p>
    <w:p w:rsidR="009732D5" w:rsidRDefault="009732D5" w:rsidP="009732D5">
      <w:pPr>
        <w:spacing w:after="0" w:line="240" w:lineRule="auto"/>
        <w:jc w:val="right"/>
        <w:rPr>
          <w:rFonts w:ascii="Times New Roman" w:hAnsi="Times New Roman" w:cs="Times New Roman"/>
          <w:sz w:val="28"/>
          <w:szCs w:val="28"/>
        </w:rPr>
      </w:pPr>
    </w:p>
    <w:p w:rsidR="009732D5" w:rsidRDefault="009732D5" w:rsidP="009732D5">
      <w:pPr>
        <w:spacing w:after="0" w:line="240" w:lineRule="auto"/>
        <w:jc w:val="right"/>
        <w:rPr>
          <w:rFonts w:ascii="Times New Roman" w:hAnsi="Times New Roman" w:cs="Times New Roman"/>
          <w:sz w:val="28"/>
          <w:szCs w:val="28"/>
        </w:rPr>
      </w:pPr>
    </w:p>
    <w:p w:rsidR="009732D5" w:rsidRDefault="009732D5" w:rsidP="009732D5">
      <w:pPr>
        <w:spacing w:after="0" w:line="240" w:lineRule="auto"/>
        <w:jc w:val="right"/>
        <w:rPr>
          <w:rFonts w:ascii="Times New Roman" w:hAnsi="Times New Roman" w:cs="Times New Roman"/>
          <w:sz w:val="28"/>
          <w:szCs w:val="28"/>
        </w:rPr>
      </w:pPr>
    </w:p>
    <w:p w:rsidR="009732D5" w:rsidRDefault="009732D5" w:rsidP="009732D5">
      <w:pPr>
        <w:spacing w:after="0" w:line="240" w:lineRule="auto"/>
        <w:jc w:val="right"/>
        <w:rPr>
          <w:rFonts w:ascii="Times New Roman" w:hAnsi="Times New Roman" w:cs="Times New Roman"/>
          <w:sz w:val="28"/>
          <w:szCs w:val="28"/>
        </w:rPr>
      </w:pPr>
    </w:p>
    <w:p w:rsidR="009732D5" w:rsidRDefault="009732D5" w:rsidP="009732D5">
      <w:pPr>
        <w:spacing w:after="0" w:line="240" w:lineRule="auto"/>
        <w:jc w:val="right"/>
        <w:rPr>
          <w:rFonts w:ascii="Times New Roman" w:hAnsi="Times New Roman" w:cs="Times New Roman"/>
          <w:sz w:val="28"/>
          <w:szCs w:val="28"/>
        </w:rPr>
      </w:pPr>
    </w:p>
    <w:p w:rsidR="009732D5" w:rsidRDefault="009732D5" w:rsidP="009732D5">
      <w:pPr>
        <w:spacing w:after="0" w:line="240" w:lineRule="auto"/>
        <w:jc w:val="right"/>
        <w:rPr>
          <w:rFonts w:ascii="Times New Roman" w:hAnsi="Times New Roman" w:cs="Times New Roman"/>
          <w:sz w:val="28"/>
          <w:szCs w:val="28"/>
        </w:rPr>
      </w:pPr>
    </w:p>
    <w:p w:rsidR="009732D5" w:rsidRDefault="009732D5" w:rsidP="009732D5">
      <w:pPr>
        <w:spacing w:after="0" w:line="240" w:lineRule="auto"/>
        <w:jc w:val="right"/>
        <w:rPr>
          <w:rFonts w:ascii="Times New Roman" w:hAnsi="Times New Roman" w:cs="Times New Roman"/>
          <w:sz w:val="28"/>
          <w:szCs w:val="28"/>
        </w:rPr>
      </w:pPr>
    </w:p>
    <w:p w:rsidR="009732D5" w:rsidRDefault="009732D5" w:rsidP="009732D5">
      <w:pPr>
        <w:spacing w:after="0" w:line="240" w:lineRule="auto"/>
        <w:jc w:val="right"/>
        <w:rPr>
          <w:rFonts w:ascii="Times New Roman" w:hAnsi="Times New Roman" w:cs="Times New Roman"/>
          <w:sz w:val="28"/>
          <w:szCs w:val="28"/>
        </w:rPr>
      </w:pPr>
    </w:p>
    <w:p w:rsidR="009732D5" w:rsidRPr="00B12E8E" w:rsidRDefault="009732D5" w:rsidP="009732D5">
      <w:pPr>
        <w:spacing w:after="0" w:line="240" w:lineRule="auto"/>
        <w:jc w:val="right"/>
        <w:rPr>
          <w:rFonts w:ascii="Times New Roman" w:hAnsi="Times New Roman" w:cs="Times New Roman"/>
          <w:sz w:val="28"/>
          <w:szCs w:val="28"/>
        </w:rPr>
      </w:pPr>
      <w:r w:rsidRPr="00B12E8E">
        <w:rPr>
          <w:rFonts w:ascii="Times New Roman" w:hAnsi="Times New Roman" w:cs="Times New Roman"/>
          <w:b/>
          <w:sz w:val="28"/>
          <w:szCs w:val="28"/>
        </w:rPr>
        <w:t>Подготовила:</w:t>
      </w:r>
      <w:r w:rsidRPr="00B12E8E">
        <w:rPr>
          <w:rFonts w:ascii="Times New Roman" w:hAnsi="Times New Roman" w:cs="Times New Roman"/>
          <w:sz w:val="28"/>
          <w:szCs w:val="28"/>
        </w:rPr>
        <w:t xml:space="preserve"> учитель-логопед Гашек В.М.</w:t>
      </w:r>
    </w:p>
    <w:p w:rsidR="009732D5" w:rsidRDefault="009732D5" w:rsidP="009732D5">
      <w:pPr>
        <w:spacing w:after="0" w:line="240" w:lineRule="auto"/>
        <w:jc w:val="center"/>
        <w:rPr>
          <w:rFonts w:ascii="Times New Roman" w:hAnsi="Times New Roman" w:cs="Times New Roman"/>
          <w:sz w:val="28"/>
          <w:szCs w:val="28"/>
        </w:rPr>
      </w:pPr>
    </w:p>
    <w:p w:rsidR="009732D5" w:rsidRDefault="009732D5" w:rsidP="009732D5">
      <w:pPr>
        <w:spacing w:after="0" w:line="240" w:lineRule="auto"/>
        <w:jc w:val="center"/>
        <w:rPr>
          <w:rFonts w:ascii="Times New Roman" w:hAnsi="Times New Roman" w:cs="Times New Roman"/>
          <w:sz w:val="28"/>
          <w:szCs w:val="28"/>
        </w:rPr>
      </w:pPr>
    </w:p>
    <w:p w:rsidR="009732D5" w:rsidRDefault="009732D5" w:rsidP="009732D5">
      <w:pPr>
        <w:spacing w:after="0" w:line="240" w:lineRule="auto"/>
        <w:jc w:val="center"/>
        <w:rPr>
          <w:rFonts w:ascii="Times New Roman" w:hAnsi="Times New Roman" w:cs="Times New Roman"/>
          <w:sz w:val="28"/>
          <w:szCs w:val="28"/>
        </w:rPr>
      </w:pPr>
    </w:p>
    <w:p w:rsidR="009732D5" w:rsidRDefault="009732D5" w:rsidP="009732D5">
      <w:pPr>
        <w:spacing w:after="0" w:line="240" w:lineRule="auto"/>
        <w:jc w:val="center"/>
        <w:rPr>
          <w:rFonts w:ascii="Times New Roman" w:hAnsi="Times New Roman" w:cs="Times New Roman"/>
          <w:sz w:val="28"/>
          <w:szCs w:val="28"/>
        </w:rPr>
      </w:pPr>
    </w:p>
    <w:p w:rsidR="009732D5" w:rsidRDefault="009732D5" w:rsidP="009732D5">
      <w:pPr>
        <w:spacing w:after="0" w:line="240" w:lineRule="auto"/>
        <w:jc w:val="center"/>
        <w:rPr>
          <w:rFonts w:ascii="Times New Roman" w:hAnsi="Times New Roman" w:cs="Times New Roman"/>
          <w:sz w:val="28"/>
          <w:szCs w:val="28"/>
        </w:rPr>
      </w:pPr>
    </w:p>
    <w:p w:rsidR="009732D5" w:rsidRDefault="009732D5" w:rsidP="009732D5">
      <w:pPr>
        <w:spacing w:after="0" w:line="240" w:lineRule="auto"/>
        <w:jc w:val="center"/>
        <w:rPr>
          <w:rFonts w:ascii="Times New Roman" w:hAnsi="Times New Roman" w:cs="Times New Roman"/>
          <w:sz w:val="28"/>
          <w:szCs w:val="28"/>
        </w:rPr>
      </w:pPr>
    </w:p>
    <w:p w:rsidR="009732D5" w:rsidRDefault="009732D5" w:rsidP="009732D5">
      <w:pPr>
        <w:spacing w:after="0" w:line="240" w:lineRule="auto"/>
        <w:jc w:val="center"/>
        <w:rPr>
          <w:rFonts w:ascii="Times New Roman" w:hAnsi="Times New Roman" w:cs="Times New Roman"/>
          <w:sz w:val="28"/>
          <w:szCs w:val="28"/>
        </w:rPr>
      </w:pPr>
    </w:p>
    <w:p w:rsidR="009732D5" w:rsidRDefault="009732D5" w:rsidP="009732D5">
      <w:pPr>
        <w:spacing w:after="0" w:line="240" w:lineRule="auto"/>
        <w:jc w:val="center"/>
        <w:rPr>
          <w:rFonts w:ascii="Times New Roman" w:hAnsi="Times New Roman" w:cs="Times New Roman"/>
          <w:sz w:val="28"/>
          <w:szCs w:val="28"/>
        </w:rPr>
      </w:pPr>
    </w:p>
    <w:p w:rsidR="009732D5" w:rsidRPr="00B12E8E" w:rsidRDefault="009732D5" w:rsidP="009732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w:t>
      </w:r>
      <w:r w:rsidRPr="00B12E8E">
        <w:rPr>
          <w:rFonts w:ascii="Times New Roman" w:hAnsi="Times New Roman" w:cs="Times New Roman"/>
          <w:sz w:val="28"/>
          <w:szCs w:val="28"/>
        </w:rPr>
        <w:t xml:space="preserve"> г.</w:t>
      </w:r>
    </w:p>
    <w:p w:rsidR="009732D5" w:rsidRPr="009732D5" w:rsidRDefault="009732D5" w:rsidP="009732D5">
      <w:pPr>
        <w:spacing w:after="0" w:line="240" w:lineRule="auto"/>
        <w:jc w:val="center"/>
        <w:rPr>
          <w:rFonts w:ascii="Times New Roman" w:hAnsi="Times New Roman" w:cs="Times New Roman"/>
          <w:sz w:val="28"/>
          <w:szCs w:val="28"/>
        </w:rPr>
      </w:pPr>
      <w:r>
        <w:rPr>
          <w:rFonts w:ascii="Times New Roman" w:hAnsi="Times New Roman" w:cs="Times New Roman"/>
          <w:b/>
          <w:i/>
          <w:sz w:val="28"/>
          <w:szCs w:val="28"/>
          <w:shd w:val="clear" w:color="auto" w:fill="FFFFFF"/>
        </w:rPr>
        <w:br w:type="page"/>
      </w:r>
    </w:p>
    <w:p w:rsidR="00960CC5" w:rsidRPr="004A4ACA" w:rsidRDefault="00960CC5" w:rsidP="009B578B">
      <w:pPr>
        <w:spacing w:after="120" w:line="240" w:lineRule="auto"/>
        <w:ind w:firstLine="709"/>
        <w:jc w:val="both"/>
        <w:rPr>
          <w:rFonts w:ascii="Times New Roman" w:hAnsi="Times New Roman" w:cs="Times New Roman"/>
          <w:b/>
          <w:i/>
          <w:sz w:val="28"/>
          <w:szCs w:val="28"/>
          <w:shd w:val="clear" w:color="auto" w:fill="FFFFFF"/>
        </w:rPr>
      </w:pPr>
      <w:r w:rsidRPr="001C482F">
        <w:rPr>
          <w:rFonts w:ascii="Times New Roman" w:hAnsi="Times New Roman" w:cs="Times New Roman"/>
          <w:b/>
          <w:i/>
          <w:sz w:val="28"/>
          <w:szCs w:val="28"/>
          <w:shd w:val="clear" w:color="auto" w:fill="FFFFFF"/>
        </w:rPr>
        <w:lastRenderedPageBreak/>
        <w:t>Тема мастер класса:  Развитие и освоение речи детей с ЗПР</w:t>
      </w:r>
    </w:p>
    <w:p w:rsidR="008C6289" w:rsidRPr="008C6289" w:rsidRDefault="008C6289" w:rsidP="009B578B">
      <w:pPr>
        <w:spacing w:after="120" w:line="240" w:lineRule="auto"/>
        <w:ind w:firstLine="709"/>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 xml:space="preserve">Тема </w:t>
      </w:r>
      <w:r w:rsidR="00E50498">
        <w:rPr>
          <w:rFonts w:ascii="Times New Roman" w:hAnsi="Times New Roman" w:cs="Times New Roman"/>
          <w:b/>
          <w:i/>
          <w:sz w:val="28"/>
          <w:szCs w:val="28"/>
          <w:shd w:val="clear" w:color="auto" w:fill="FFFFFF"/>
        </w:rPr>
        <w:t>открытого занятия "Продукты питания</w:t>
      </w:r>
      <w:r>
        <w:rPr>
          <w:rFonts w:ascii="Times New Roman" w:hAnsi="Times New Roman" w:cs="Times New Roman"/>
          <w:b/>
          <w:i/>
          <w:sz w:val="28"/>
          <w:szCs w:val="28"/>
          <w:shd w:val="clear" w:color="auto" w:fill="FFFFFF"/>
        </w:rPr>
        <w:t>"</w:t>
      </w:r>
    </w:p>
    <w:p w:rsidR="009B578B" w:rsidRPr="001C482F" w:rsidRDefault="009B578B" w:rsidP="009B578B">
      <w:pPr>
        <w:spacing w:after="120" w:line="240" w:lineRule="auto"/>
        <w:ind w:firstLine="709"/>
        <w:jc w:val="both"/>
        <w:rPr>
          <w:rFonts w:ascii="Times New Roman" w:hAnsi="Times New Roman" w:cs="Times New Roman"/>
          <w:sz w:val="28"/>
          <w:szCs w:val="28"/>
          <w:shd w:val="clear" w:color="auto" w:fill="FFFFFF"/>
        </w:rPr>
      </w:pPr>
      <w:r w:rsidRPr="001C482F">
        <w:rPr>
          <w:rFonts w:ascii="Times New Roman" w:hAnsi="Times New Roman" w:cs="Times New Roman"/>
          <w:b/>
          <w:sz w:val="28"/>
          <w:szCs w:val="28"/>
          <w:shd w:val="clear" w:color="auto" w:fill="FFFFFF"/>
        </w:rPr>
        <w:t>Задержка психического развития (ЗПР)</w:t>
      </w:r>
      <w:r w:rsidRPr="001C482F">
        <w:rPr>
          <w:rFonts w:ascii="Times New Roman" w:hAnsi="Times New Roman" w:cs="Times New Roman"/>
          <w:sz w:val="28"/>
          <w:szCs w:val="28"/>
          <w:shd w:val="clear" w:color="auto" w:fill="FFFFFF"/>
        </w:rPr>
        <w:t xml:space="preserve"> — это замедление темпа развития психики, которое выражается в нехватке общего запаса знаний, ограниченности представлений, незрелости мышления, преобладании игровых интересов и неспособности заниматься интеллектуальной деятельностью.</w:t>
      </w:r>
    </w:p>
    <w:p w:rsidR="009B578B" w:rsidRPr="001C482F" w:rsidRDefault="009B578B" w:rsidP="009B578B">
      <w:pPr>
        <w:spacing w:after="120" w:line="240" w:lineRule="auto"/>
        <w:ind w:firstLine="709"/>
        <w:jc w:val="both"/>
        <w:rPr>
          <w:rFonts w:ascii="Times New Roman" w:hAnsi="Times New Roman" w:cs="Times New Roman"/>
          <w:sz w:val="28"/>
          <w:szCs w:val="28"/>
          <w:shd w:val="clear" w:color="auto" w:fill="FFFFFF"/>
        </w:rPr>
      </w:pPr>
      <w:r w:rsidRPr="001C482F">
        <w:rPr>
          <w:rFonts w:ascii="Times New Roman" w:eastAsia="Times New Roman" w:hAnsi="Times New Roman" w:cs="Times New Roman"/>
          <w:sz w:val="28"/>
          <w:szCs w:val="28"/>
        </w:rPr>
        <w:t>В качестве причины задержки психического развития могут выступать:</w:t>
      </w:r>
    </w:p>
    <w:p w:rsidR="009B578B" w:rsidRPr="001C482F" w:rsidRDefault="009B578B" w:rsidP="009B578B">
      <w:pPr>
        <w:pStyle w:val="a8"/>
        <w:numPr>
          <w:ilvl w:val="0"/>
          <w:numId w:val="10"/>
        </w:numPr>
        <w:spacing w:after="120" w:line="240" w:lineRule="auto"/>
        <w:ind w:left="142" w:firstLine="709"/>
        <w:jc w:val="both"/>
        <w:rPr>
          <w:rFonts w:ascii="Times New Roman" w:hAnsi="Times New Roman" w:cs="Times New Roman"/>
          <w:sz w:val="28"/>
          <w:szCs w:val="28"/>
          <w:shd w:val="clear" w:color="auto" w:fill="FFFFFF"/>
        </w:rPr>
      </w:pPr>
      <w:r w:rsidRPr="001C482F">
        <w:rPr>
          <w:rFonts w:ascii="Times New Roman" w:eastAsia="Times New Roman" w:hAnsi="Times New Roman" w:cs="Times New Roman"/>
          <w:sz w:val="28"/>
          <w:szCs w:val="28"/>
        </w:rPr>
        <w:t xml:space="preserve">Нарушения конституционального развития ребенка, из-за которых он начинает по своему физическому и психическому развитию отставать </w:t>
      </w:r>
      <w:r w:rsidR="00212A0E" w:rsidRPr="001C482F">
        <w:rPr>
          <w:rFonts w:ascii="Times New Roman" w:eastAsia="Times New Roman" w:hAnsi="Times New Roman" w:cs="Times New Roman"/>
          <w:sz w:val="28"/>
          <w:szCs w:val="28"/>
        </w:rPr>
        <w:t>от сверстников — так называемый</w:t>
      </w:r>
      <w:r w:rsidRPr="001C482F">
        <w:rPr>
          <w:rFonts w:ascii="Times New Roman" w:eastAsia="Times New Roman" w:hAnsi="Times New Roman" w:cs="Times New Roman"/>
          <w:sz w:val="28"/>
          <w:szCs w:val="28"/>
        </w:rPr>
        <w:t xml:space="preserve"> гармонический инфантилизм.</w:t>
      </w:r>
    </w:p>
    <w:p w:rsidR="009B578B" w:rsidRPr="001C482F" w:rsidRDefault="009B578B" w:rsidP="009B578B">
      <w:pPr>
        <w:pStyle w:val="a8"/>
        <w:numPr>
          <w:ilvl w:val="0"/>
          <w:numId w:val="10"/>
        </w:numPr>
        <w:spacing w:after="120" w:line="240" w:lineRule="auto"/>
        <w:ind w:left="142" w:firstLine="709"/>
        <w:jc w:val="both"/>
        <w:rPr>
          <w:rFonts w:ascii="Times New Roman" w:hAnsi="Times New Roman" w:cs="Times New Roman"/>
          <w:sz w:val="28"/>
          <w:szCs w:val="28"/>
          <w:shd w:val="clear" w:color="auto" w:fill="FFFFFF"/>
        </w:rPr>
      </w:pPr>
      <w:r w:rsidRPr="001C482F">
        <w:rPr>
          <w:rFonts w:ascii="Times New Roman" w:eastAsia="Times New Roman" w:hAnsi="Times New Roman" w:cs="Times New Roman"/>
          <w:sz w:val="28"/>
          <w:szCs w:val="28"/>
        </w:rPr>
        <w:t>Различные соматические заболевания (физически ослабленные дети).</w:t>
      </w:r>
    </w:p>
    <w:p w:rsidR="009B578B" w:rsidRPr="001C482F" w:rsidRDefault="009B578B" w:rsidP="009B578B">
      <w:pPr>
        <w:pStyle w:val="a8"/>
        <w:numPr>
          <w:ilvl w:val="0"/>
          <w:numId w:val="10"/>
        </w:numPr>
        <w:spacing w:after="120" w:line="240" w:lineRule="auto"/>
        <w:ind w:left="142" w:firstLine="709"/>
        <w:jc w:val="both"/>
        <w:rPr>
          <w:rFonts w:ascii="Times New Roman" w:hAnsi="Times New Roman" w:cs="Times New Roman"/>
          <w:sz w:val="28"/>
          <w:szCs w:val="28"/>
          <w:shd w:val="clear" w:color="auto" w:fill="FFFFFF"/>
        </w:rPr>
      </w:pPr>
      <w:r w:rsidRPr="001C482F">
        <w:rPr>
          <w:rFonts w:ascii="Times New Roman" w:eastAsia="Times New Roman" w:hAnsi="Times New Roman" w:cs="Times New Roman"/>
          <w:sz w:val="28"/>
          <w:szCs w:val="28"/>
        </w:rPr>
        <w:t>Поражения центральной нервной системы. У таких детей происходит значительное снижение работоспособности, памяти и внимания, возникают проблемы с усвоением навыков чтения, письма, счета и речи, развиваются эмоциональные и личностные нарушения.</w:t>
      </w:r>
    </w:p>
    <w:p w:rsidR="009B578B" w:rsidRPr="001C482F" w:rsidRDefault="009B578B" w:rsidP="009B578B">
      <w:pPr>
        <w:spacing w:after="120" w:line="240" w:lineRule="auto"/>
        <w:ind w:firstLine="709"/>
        <w:jc w:val="both"/>
        <w:rPr>
          <w:rFonts w:ascii="Times New Roman" w:hAnsi="Times New Roman" w:cs="Times New Roman"/>
          <w:sz w:val="28"/>
          <w:szCs w:val="28"/>
          <w:shd w:val="clear" w:color="auto" w:fill="FFFFFF"/>
        </w:rPr>
      </w:pPr>
      <w:r w:rsidRPr="001C482F">
        <w:rPr>
          <w:rFonts w:ascii="Times New Roman" w:eastAsia="Times New Roman" w:hAnsi="Times New Roman" w:cs="Times New Roman"/>
          <w:b/>
          <w:bCs/>
          <w:sz w:val="28"/>
          <w:szCs w:val="28"/>
        </w:rPr>
        <w:t>Что происходит?</w:t>
      </w:r>
    </w:p>
    <w:p w:rsidR="00212A0E" w:rsidRPr="001C482F" w:rsidRDefault="009B578B" w:rsidP="009B578B">
      <w:pPr>
        <w:spacing w:after="120" w:line="240" w:lineRule="auto"/>
        <w:ind w:firstLine="709"/>
        <w:jc w:val="both"/>
        <w:rPr>
          <w:rFonts w:ascii="Times New Roman" w:eastAsia="Times New Roman" w:hAnsi="Times New Roman" w:cs="Times New Roman"/>
          <w:sz w:val="28"/>
          <w:szCs w:val="28"/>
        </w:rPr>
      </w:pPr>
      <w:r w:rsidRPr="001C482F">
        <w:rPr>
          <w:rFonts w:ascii="Times New Roman" w:eastAsia="Times New Roman" w:hAnsi="Times New Roman" w:cs="Times New Roman"/>
          <w:sz w:val="28"/>
          <w:szCs w:val="28"/>
        </w:rPr>
        <w:t xml:space="preserve">При рождении выявить у детей задержку психического развития нельзя. Первые тревоги у родителей обычно возникают, когда ребёнок пошёл в детский сад, в школу, и когда воспитатели, учителя отмечают, что он не усваивает учебный материал. </w:t>
      </w:r>
    </w:p>
    <w:p w:rsidR="002547BD" w:rsidRPr="001C482F" w:rsidRDefault="009B578B" w:rsidP="009B578B">
      <w:pPr>
        <w:spacing w:after="120" w:line="240" w:lineRule="auto"/>
        <w:ind w:firstLine="709"/>
        <w:jc w:val="both"/>
        <w:rPr>
          <w:rFonts w:ascii="Times New Roman" w:eastAsia="Times New Roman" w:hAnsi="Times New Roman" w:cs="Times New Roman"/>
          <w:sz w:val="28"/>
          <w:szCs w:val="28"/>
        </w:rPr>
      </w:pPr>
      <w:r w:rsidRPr="001C482F">
        <w:rPr>
          <w:rFonts w:ascii="Times New Roman" w:eastAsia="Times New Roman" w:hAnsi="Times New Roman" w:cs="Times New Roman"/>
          <w:sz w:val="28"/>
          <w:szCs w:val="28"/>
        </w:rPr>
        <w:t>В одних случаях на первый план будет выступать задержк</w:t>
      </w:r>
      <w:r w:rsidR="002547BD" w:rsidRPr="001C482F">
        <w:rPr>
          <w:rFonts w:ascii="Times New Roman" w:eastAsia="Times New Roman" w:hAnsi="Times New Roman" w:cs="Times New Roman"/>
          <w:sz w:val="28"/>
          <w:szCs w:val="28"/>
        </w:rPr>
        <w:t xml:space="preserve">а развития эмоциональной сферы </w:t>
      </w:r>
      <w:r w:rsidRPr="001C482F">
        <w:rPr>
          <w:rFonts w:ascii="Times New Roman" w:eastAsia="Times New Roman" w:hAnsi="Times New Roman" w:cs="Times New Roman"/>
          <w:sz w:val="28"/>
          <w:szCs w:val="28"/>
        </w:rPr>
        <w:t xml:space="preserve">Эмоции таких детей как бы находится на более ранней ступени развития и соответствуют психике ребенка более младшего возраста: с яркостью и живостью реакции, преобладанием эмоций в поведении, игровых интересов, внушаемости и недостаточной самостоятельности. Эти дети неутомимы в игре, в которой проявляют много творчества и выдумки, и в тоже время быстро пресыщаются интеллектуальной деятельностью. </w:t>
      </w:r>
    </w:p>
    <w:p w:rsidR="002547BD" w:rsidRPr="001C482F" w:rsidRDefault="009B578B" w:rsidP="009B578B">
      <w:pPr>
        <w:spacing w:after="120" w:line="240" w:lineRule="auto"/>
        <w:ind w:firstLine="709"/>
        <w:jc w:val="both"/>
        <w:rPr>
          <w:rFonts w:ascii="Times New Roman" w:eastAsia="Times New Roman" w:hAnsi="Times New Roman" w:cs="Times New Roman"/>
          <w:sz w:val="28"/>
          <w:szCs w:val="28"/>
        </w:rPr>
      </w:pPr>
      <w:r w:rsidRPr="001C482F">
        <w:rPr>
          <w:rFonts w:ascii="Times New Roman" w:eastAsia="Times New Roman" w:hAnsi="Times New Roman" w:cs="Times New Roman"/>
          <w:sz w:val="28"/>
          <w:szCs w:val="28"/>
        </w:rPr>
        <w:t xml:space="preserve">В других случаях, наоборот, будет преобладать замедление развития интеллектуальной сферы. В этом случае ребенок склонен к робости, боязливости, страхам. Это препятствует формированию активности, инициативы, самостоятельности. И у этих детей преобладают игровые интересы. Они с трудом привыкают к школе и детскому коллективу, однако на уроках ведут себя более правильно. Поэтому к врачу они нападают не в связи с нарушениями дисциплины, а из-за трудностей обучения. </w:t>
      </w:r>
    </w:p>
    <w:p w:rsidR="009B578B" w:rsidRPr="001C482F" w:rsidRDefault="009B578B" w:rsidP="009B578B">
      <w:pPr>
        <w:spacing w:after="120" w:line="240" w:lineRule="auto"/>
        <w:ind w:firstLine="709"/>
        <w:jc w:val="both"/>
        <w:rPr>
          <w:rFonts w:ascii="Times New Roman" w:hAnsi="Times New Roman" w:cs="Times New Roman"/>
          <w:sz w:val="28"/>
          <w:szCs w:val="28"/>
          <w:shd w:val="clear" w:color="auto" w:fill="FFFFFF"/>
        </w:rPr>
      </w:pPr>
      <w:r w:rsidRPr="001C482F">
        <w:rPr>
          <w:rFonts w:ascii="Times New Roman" w:eastAsia="Times New Roman" w:hAnsi="Times New Roman" w:cs="Times New Roman"/>
          <w:b/>
          <w:bCs/>
          <w:sz w:val="28"/>
          <w:szCs w:val="28"/>
        </w:rPr>
        <w:t>Лечение</w:t>
      </w:r>
    </w:p>
    <w:p w:rsidR="009B578B" w:rsidRPr="001C482F" w:rsidRDefault="009B578B" w:rsidP="009B578B">
      <w:pPr>
        <w:spacing w:after="120" w:line="240" w:lineRule="auto"/>
        <w:ind w:firstLine="709"/>
        <w:jc w:val="both"/>
        <w:rPr>
          <w:rFonts w:ascii="Times New Roman" w:hAnsi="Times New Roman" w:cs="Times New Roman"/>
          <w:sz w:val="28"/>
          <w:szCs w:val="28"/>
          <w:shd w:val="clear" w:color="auto" w:fill="FFFFFF"/>
        </w:rPr>
      </w:pPr>
      <w:r w:rsidRPr="001C482F">
        <w:rPr>
          <w:rFonts w:ascii="Times New Roman" w:eastAsia="Times New Roman" w:hAnsi="Times New Roman" w:cs="Times New Roman"/>
          <w:sz w:val="28"/>
          <w:szCs w:val="28"/>
        </w:rPr>
        <w:t xml:space="preserve">Практический опыт показывает, что почти все дети с </w:t>
      </w:r>
      <w:proofErr w:type="spellStart"/>
      <w:r w:rsidRPr="001C482F">
        <w:rPr>
          <w:rFonts w:ascii="Times New Roman" w:eastAsia="Times New Roman" w:hAnsi="Times New Roman" w:cs="Times New Roman"/>
          <w:sz w:val="28"/>
          <w:szCs w:val="28"/>
        </w:rPr>
        <w:t>неосложненной</w:t>
      </w:r>
      <w:proofErr w:type="spellEnd"/>
      <w:r w:rsidRPr="001C482F">
        <w:rPr>
          <w:rFonts w:ascii="Times New Roman" w:eastAsia="Times New Roman" w:hAnsi="Times New Roman" w:cs="Times New Roman"/>
          <w:sz w:val="28"/>
          <w:szCs w:val="28"/>
        </w:rPr>
        <w:t xml:space="preserve"> формой временной задержки развития могут стать успевающими учениками общеобразовательной школы. При этом очень важно, чтобы учитель и </w:t>
      </w:r>
      <w:r w:rsidRPr="001C482F">
        <w:rPr>
          <w:rFonts w:ascii="Times New Roman" w:eastAsia="Times New Roman" w:hAnsi="Times New Roman" w:cs="Times New Roman"/>
          <w:sz w:val="28"/>
          <w:szCs w:val="28"/>
        </w:rPr>
        <w:lastRenderedPageBreak/>
        <w:t>родители знали, что трудности на начальном этапе обучения ребенка почти никогда не являются результатом нерадивости или лени, а имеют объективные причины, которые могут быть успешно преодолены.</w:t>
      </w:r>
    </w:p>
    <w:p w:rsidR="00912E95" w:rsidRDefault="009B578B" w:rsidP="00912E95">
      <w:pPr>
        <w:spacing w:after="120" w:line="240" w:lineRule="auto"/>
        <w:ind w:firstLine="709"/>
        <w:jc w:val="both"/>
        <w:rPr>
          <w:rFonts w:ascii="Times New Roman" w:eastAsia="Times New Roman" w:hAnsi="Times New Roman" w:cs="Times New Roman"/>
          <w:sz w:val="28"/>
          <w:szCs w:val="28"/>
        </w:rPr>
      </w:pPr>
      <w:r w:rsidRPr="001C482F">
        <w:rPr>
          <w:rFonts w:ascii="Times New Roman" w:eastAsia="Times New Roman" w:hAnsi="Times New Roman" w:cs="Times New Roman"/>
          <w:sz w:val="28"/>
          <w:szCs w:val="28"/>
        </w:rPr>
        <w:t>Родителям, в свою очередь, важно понять, что их ребенок будет обучаться медленнее других детей. Но для того, чтобы достичь наилучших результатов, нужно обратиться за квалифицированной помощью к специалистам (педагогу-дефектологу и, если нужно, к врачу-психотерапевту), как можно раньше начать продуманное и целенаправленное воспитание и обучение, создать все необходимые условия в семье, которые соответствуют состоянию ребёнка.</w:t>
      </w:r>
    </w:p>
    <w:p w:rsidR="00912E95" w:rsidRPr="00912E95" w:rsidRDefault="00912E95" w:rsidP="00912E95">
      <w:pPr>
        <w:spacing w:after="120" w:line="240" w:lineRule="auto"/>
        <w:ind w:firstLine="709"/>
        <w:jc w:val="both"/>
        <w:rPr>
          <w:rFonts w:ascii="Times New Roman" w:eastAsia="Times New Roman" w:hAnsi="Times New Roman" w:cs="Times New Roman"/>
          <w:b/>
          <w:sz w:val="28"/>
          <w:szCs w:val="28"/>
        </w:rPr>
      </w:pPr>
      <w:r w:rsidRPr="00912E95">
        <w:rPr>
          <w:rFonts w:ascii="Times New Roman" w:eastAsia="Times New Roman" w:hAnsi="Times New Roman" w:cs="Times New Roman"/>
          <w:b/>
          <w:sz w:val="28"/>
          <w:szCs w:val="28"/>
        </w:rPr>
        <w:t>Речевое развитие</w:t>
      </w:r>
    </w:p>
    <w:p w:rsidR="00912E95" w:rsidRDefault="00912E95" w:rsidP="00912E95">
      <w:pPr>
        <w:spacing w:after="120" w:line="240" w:lineRule="auto"/>
        <w:ind w:firstLine="709"/>
        <w:jc w:val="both"/>
        <w:rPr>
          <w:rFonts w:ascii="Times New Roman" w:hAnsi="Times New Roman" w:cs="Times New Roman"/>
          <w:sz w:val="28"/>
          <w:szCs w:val="28"/>
        </w:rPr>
      </w:pPr>
      <w:r w:rsidRPr="00912E95">
        <w:rPr>
          <w:rStyle w:val="c8"/>
          <w:rFonts w:ascii="Times New Roman" w:hAnsi="Times New Roman" w:cs="Times New Roman"/>
          <w:sz w:val="28"/>
          <w:szCs w:val="28"/>
        </w:rPr>
        <w:t>Характерным признаком нарушений у большинства детей с ЗПР является сложность речевой патологии, наличие комплекса речевых нарушений, сочетание различных дефектов речи. Многие проявления патологии речи связаны с общими психопатологическими особенностями этих детей, с особенностями протекания речевой деятельности в целом.</w:t>
      </w:r>
      <w:r w:rsidRPr="00912E95">
        <w:rPr>
          <w:rFonts w:ascii="Times New Roman" w:hAnsi="Times New Roman" w:cs="Times New Roman"/>
          <w:sz w:val="28"/>
          <w:szCs w:val="28"/>
        </w:rPr>
        <w:t> </w:t>
      </w:r>
    </w:p>
    <w:p w:rsidR="002A7B57" w:rsidRDefault="00912E95" w:rsidP="00212A0E">
      <w:pPr>
        <w:spacing w:after="120" w:line="240" w:lineRule="auto"/>
        <w:ind w:firstLine="709"/>
        <w:jc w:val="both"/>
        <w:rPr>
          <w:rFonts w:ascii="Times New Roman" w:hAnsi="Times New Roman" w:cs="Times New Roman"/>
          <w:color w:val="000000"/>
          <w:sz w:val="28"/>
          <w:szCs w:val="28"/>
        </w:rPr>
      </w:pPr>
      <w:r w:rsidRPr="009963E9">
        <w:rPr>
          <w:rFonts w:ascii="Times New Roman" w:hAnsi="Times New Roman" w:cs="Times New Roman"/>
          <w:color w:val="000000"/>
          <w:sz w:val="28"/>
          <w:szCs w:val="28"/>
        </w:rPr>
        <w:t xml:space="preserve">Устная речь детей с ЗПР удовлетворяет потребности повседневного общения. Как правило, в ней нет грубых нарушений звукопроизношения. А наблюдается некоторая </w:t>
      </w:r>
      <w:proofErr w:type="spellStart"/>
      <w:r w:rsidRPr="009963E9">
        <w:rPr>
          <w:rFonts w:ascii="Times New Roman" w:hAnsi="Times New Roman" w:cs="Times New Roman"/>
          <w:color w:val="000000"/>
          <w:sz w:val="28"/>
          <w:szCs w:val="28"/>
        </w:rPr>
        <w:t>смазанность</w:t>
      </w:r>
      <w:proofErr w:type="spellEnd"/>
      <w:r w:rsidRPr="009963E9">
        <w:rPr>
          <w:rFonts w:ascii="Times New Roman" w:hAnsi="Times New Roman" w:cs="Times New Roman"/>
          <w:color w:val="000000"/>
          <w:sz w:val="28"/>
          <w:szCs w:val="28"/>
        </w:rPr>
        <w:t>, нечеткость дикции, примитивность грамматических и синтаксических конструкций. Этим детям требуется больше времени и тренировочных упражнений для закрепления звука, более длительный последующий контроль, именно у этих детей из-за недостаточного контроля (самоконтроля, как правило, вовсе нет) происходит утеря поставленного звука и возврат к неверному произношению</w:t>
      </w:r>
      <w:r w:rsidR="009963E9">
        <w:rPr>
          <w:rFonts w:ascii="Times New Roman" w:hAnsi="Times New Roman" w:cs="Times New Roman"/>
          <w:color w:val="000000"/>
          <w:sz w:val="28"/>
          <w:szCs w:val="28"/>
        </w:rPr>
        <w:t>.</w:t>
      </w:r>
    </w:p>
    <w:p w:rsidR="00BD43C9" w:rsidRPr="00BD43C9" w:rsidRDefault="00BD43C9" w:rsidP="00212A0E">
      <w:pPr>
        <w:spacing w:after="12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Словарный запас у этих детей узок, ограничен обиходно-бытовыми рамками. Дети с ЗПР не могут описать свои представления. Причиной является то, что дети с ЗПР испытывают затруднения в переводе своих зрительных впечатлений или представлений в словесную форму по причине ограниченного словарного запаса.</w:t>
      </w:r>
    </w:p>
    <w:p w:rsidR="009963E9" w:rsidRDefault="009963E9" w:rsidP="00212A0E">
      <w:pPr>
        <w:spacing w:after="12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Фонетика - у детей данной категории затруднен процесс автоматизации и дифференциации поставленных звуков, т.к. этот этап требует интеллектуальных усилий - мыслительных операций анализа, синтеза, сравнения.</w:t>
      </w:r>
    </w:p>
    <w:p w:rsidR="009963E9" w:rsidRDefault="009963E9" w:rsidP="00212A0E">
      <w:pPr>
        <w:spacing w:after="12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Фонематический слух - нарушен практически у каждого ребенка с ЗПР, причина, видимо, в нарушении межанализаторных связей.</w:t>
      </w:r>
    </w:p>
    <w:p w:rsidR="00BD43C9" w:rsidRPr="00E209C8" w:rsidRDefault="00BD43C9" w:rsidP="00212A0E">
      <w:pPr>
        <w:spacing w:after="12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Грамматический строй - характерна стойкая дизорфография, стойкое </w:t>
      </w:r>
      <w:r w:rsidRPr="00E209C8">
        <w:rPr>
          <w:rFonts w:ascii="Times New Roman" w:hAnsi="Times New Roman" w:cs="Times New Roman"/>
          <w:color w:val="000000"/>
          <w:sz w:val="28"/>
          <w:szCs w:val="28"/>
        </w:rPr>
        <w:t>неусвоение орфографических правил.</w:t>
      </w:r>
    </w:p>
    <w:p w:rsidR="002A7B57" w:rsidRDefault="00BD43C9" w:rsidP="00212A0E">
      <w:pPr>
        <w:spacing w:after="120" w:line="240" w:lineRule="auto"/>
        <w:ind w:firstLine="709"/>
        <w:jc w:val="both"/>
        <w:rPr>
          <w:rFonts w:ascii="Times New Roman" w:hAnsi="Times New Roman" w:cs="Times New Roman"/>
          <w:color w:val="444444"/>
          <w:sz w:val="28"/>
          <w:szCs w:val="28"/>
          <w:shd w:val="clear" w:color="auto" w:fill="FFFFFF"/>
        </w:rPr>
      </w:pPr>
      <w:r w:rsidRPr="00E209C8">
        <w:rPr>
          <w:rFonts w:ascii="Times New Roman" w:hAnsi="Times New Roman" w:cs="Times New Roman"/>
          <w:color w:val="000000"/>
          <w:sz w:val="28"/>
          <w:szCs w:val="28"/>
        </w:rPr>
        <w:t xml:space="preserve">Связная речь характеризуется активным </w:t>
      </w:r>
      <w:proofErr w:type="spellStart"/>
      <w:r w:rsidRPr="00E209C8">
        <w:rPr>
          <w:rFonts w:ascii="Times New Roman" w:hAnsi="Times New Roman" w:cs="Times New Roman"/>
          <w:color w:val="000000"/>
          <w:sz w:val="28"/>
          <w:szCs w:val="28"/>
        </w:rPr>
        <w:t>жестикулированием</w:t>
      </w:r>
      <w:proofErr w:type="spellEnd"/>
      <w:r w:rsidRPr="00E209C8">
        <w:rPr>
          <w:rFonts w:ascii="Times New Roman" w:hAnsi="Times New Roman" w:cs="Times New Roman"/>
          <w:color w:val="000000"/>
          <w:sz w:val="28"/>
          <w:szCs w:val="28"/>
        </w:rPr>
        <w:t>, ребен</w:t>
      </w:r>
      <w:r w:rsidR="00E209C8" w:rsidRPr="00E209C8">
        <w:rPr>
          <w:rFonts w:ascii="Times New Roman" w:hAnsi="Times New Roman" w:cs="Times New Roman"/>
          <w:color w:val="000000"/>
          <w:sz w:val="28"/>
          <w:szCs w:val="28"/>
        </w:rPr>
        <w:t>о</w:t>
      </w:r>
      <w:r w:rsidRPr="00E209C8">
        <w:rPr>
          <w:rFonts w:ascii="Times New Roman" w:hAnsi="Times New Roman" w:cs="Times New Roman"/>
          <w:color w:val="000000"/>
          <w:sz w:val="28"/>
          <w:szCs w:val="28"/>
        </w:rPr>
        <w:t xml:space="preserve">к как бы говорит руками - </w:t>
      </w:r>
      <w:r w:rsidRPr="00E209C8">
        <w:rPr>
          <w:rFonts w:ascii="Times New Roman" w:hAnsi="Times New Roman" w:cs="Times New Roman"/>
          <w:color w:val="000000"/>
          <w:sz w:val="28"/>
          <w:szCs w:val="28"/>
          <w:shd w:val="clear" w:color="auto" w:fill="FFFFFF"/>
        </w:rPr>
        <w:t xml:space="preserve">ему не хватает слов. </w:t>
      </w:r>
      <w:r w:rsidR="00E209C8" w:rsidRPr="00E209C8">
        <w:rPr>
          <w:rFonts w:ascii="Times New Roman" w:hAnsi="Times New Roman" w:cs="Times New Roman"/>
          <w:color w:val="000000"/>
          <w:sz w:val="28"/>
          <w:szCs w:val="28"/>
          <w:shd w:val="clear" w:color="auto" w:fill="FFFFFF"/>
        </w:rPr>
        <w:t>В</w:t>
      </w:r>
      <w:r w:rsidRPr="00E209C8">
        <w:rPr>
          <w:rFonts w:ascii="Times New Roman" w:hAnsi="Times New Roman" w:cs="Times New Roman"/>
          <w:color w:val="000000"/>
          <w:sz w:val="28"/>
          <w:szCs w:val="28"/>
          <w:shd w:val="clear" w:color="auto" w:fill="FFFFFF"/>
        </w:rPr>
        <w:t xml:space="preserve"> рассказе нет ни имен главных геро</w:t>
      </w:r>
      <w:r w:rsidR="00E209C8" w:rsidRPr="00E209C8">
        <w:rPr>
          <w:rFonts w:ascii="Times New Roman" w:hAnsi="Times New Roman" w:cs="Times New Roman"/>
          <w:color w:val="000000"/>
          <w:sz w:val="28"/>
          <w:szCs w:val="28"/>
          <w:shd w:val="clear" w:color="auto" w:fill="FFFFFF"/>
        </w:rPr>
        <w:t>ев, ни места и времени событий, п</w:t>
      </w:r>
      <w:r w:rsidRPr="00E209C8">
        <w:rPr>
          <w:rFonts w:ascii="Times New Roman" w:hAnsi="Times New Roman" w:cs="Times New Roman"/>
          <w:color w:val="000000"/>
          <w:sz w:val="28"/>
          <w:szCs w:val="28"/>
          <w:shd w:val="clear" w:color="auto" w:fill="FFFFFF"/>
        </w:rPr>
        <w:t>остоянные повторы, возврат к уже высказанному</w:t>
      </w:r>
      <w:r w:rsidR="00E209C8" w:rsidRPr="00E209C8">
        <w:rPr>
          <w:rFonts w:ascii="Times New Roman" w:hAnsi="Times New Roman" w:cs="Times New Roman"/>
          <w:color w:val="000000"/>
          <w:sz w:val="28"/>
          <w:szCs w:val="28"/>
          <w:shd w:val="clear" w:color="auto" w:fill="FFFFFF"/>
        </w:rPr>
        <w:t>.</w:t>
      </w:r>
    </w:p>
    <w:p w:rsidR="00E50498" w:rsidRDefault="00E50498" w:rsidP="00212A0E">
      <w:pPr>
        <w:spacing w:after="120" w:line="240" w:lineRule="auto"/>
        <w:ind w:firstLine="709"/>
        <w:jc w:val="both"/>
        <w:rPr>
          <w:rFonts w:ascii="Times New Roman" w:hAnsi="Times New Roman" w:cs="Times New Roman"/>
          <w:b/>
          <w:sz w:val="28"/>
          <w:szCs w:val="28"/>
          <w:shd w:val="clear" w:color="auto" w:fill="FFFFFF"/>
        </w:rPr>
      </w:pPr>
    </w:p>
    <w:p w:rsidR="00E209C8" w:rsidRPr="007D443A" w:rsidRDefault="00E209C8" w:rsidP="00212A0E">
      <w:pPr>
        <w:spacing w:after="120" w:line="240" w:lineRule="auto"/>
        <w:ind w:firstLine="709"/>
        <w:jc w:val="both"/>
        <w:rPr>
          <w:rFonts w:ascii="Times New Roman" w:hAnsi="Times New Roman" w:cs="Times New Roman"/>
          <w:b/>
          <w:sz w:val="28"/>
          <w:szCs w:val="28"/>
          <w:shd w:val="clear" w:color="auto" w:fill="FFFFFF"/>
        </w:rPr>
      </w:pPr>
      <w:r w:rsidRPr="007D443A">
        <w:rPr>
          <w:rFonts w:ascii="Times New Roman" w:hAnsi="Times New Roman" w:cs="Times New Roman"/>
          <w:b/>
          <w:sz w:val="28"/>
          <w:szCs w:val="28"/>
          <w:shd w:val="clear" w:color="auto" w:fill="FFFFFF"/>
        </w:rPr>
        <w:t>Логопедическая работа</w:t>
      </w:r>
    </w:p>
    <w:p w:rsidR="00E209C8" w:rsidRPr="007D443A" w:rsidRDefault="00E209C8" w:rsidP="00212A0E">
      <w:pPr>
        <w:spacing w:after="120" w:line="240" w:lineRule="auto"/>
        <w:ind w:firstLine="709"/>
        <w:jc w:val="both"/>
        <w:rPr>
          <w:rFonts w:ascii="Times New Roman" w:hAnsi="Times New Roman" w:cs="Times New Roman"/>
          <w:color w:val="000000"/>
          <w:sz w:val="28"/>
          <w:szCs w:val="28"/>
          <w:shd w:val="clear" w:color="auto" w:fill="FFFFFF"/>
        </w:rPr>
      </w:pPr>
      <w:r w:rsidRPr="007D443A">
        <w:rPr>
          <w:rFonts w:ascii="Times New Roman" w:hAnsi="Times New Roman" w:cs="Times New Roman"/>
          <w:color w:val="000000"/>
          <w:sz w:val="28"/>
          <w:szCs w:val="28"/>
          <w:shd w:val="clear" w:color="auto" w:fill="FFFFFF"/>
        </w:rPr>
        <w:t>В связи с тем, что у детей с ЗПР ведущим нарушением является недоразвитие познавательной деятельности</w:t>
      </w:r>
      <w:r w:rsidRPr="007D443A">
        <w:rPr>
          <w:rStyle w:val="c6"/>
          <w:rFonts w:ascii="Times New Roman" w:hAnsi="Times New Roman" w:cs="Times New Roman"/>
          <w:color w:val="000000"/>
          <w:sz w:val="28"/>
          <w:szCs w:val="28"/>
          <w:u w:val="single"/>
          <w:shd w:val="clear" w:color="auto" w:fill="FFFFFF"/>
        </w:rPr>
        <w:t>, весь процесс работы должен быть направлен на формирование мыслительных операций анализа, синтеза, сравнения, абстрагирования, обобщения. </w:t>
      </w:r>
    </w:p>
    <w:p w:rsidR="00E209C8" w:rsidRPr="007D443A" w:rsidRDefault="00E209C8" w:rsidP="00212A0E">
      <w:pPr>
        <w:spacing w:after="120" w:line="240" w:lineRule="auto"/>
        <w:ind w:firstLine="709"/>
        <w:jc w:val="both"/>
        <w:rPr>
          <w:rFonts w:ascii="Times New Roman" w:hAnsi="Times New Roman" w:cs="Times New Roman"/>
          <w:color w:val="000000"/>
          <w:sz w:val="28"/>
          <w:szCs w:val="28"/>
          <w:shd w:val="clear" w:color="auto" w:fill="FFFFFF"/>
        </w:rPr>
      </w:pPr>
      <w:r w:rsidRPr="007D443A">
        <w:rPr>
          <w:rFonts w:ascii="Times New Roman" w:hAnsi="Times New Roman" w:cs="Times New Roman"/>
          <w:color w:val="000000"/>
          <w:sz w:val="28"/>
          <w:szCs w:val="28"/>
          <w:shd w:val="clear" w:color="auto" w:fill="FFFFFF"/>
        </w:rPr>
        <w:t>Принципы коррекционно-логопедической работы с детьми, имеющим задержку психического развития:</w:t>
      </w:r>
    </w:p>
    <w:p w:rsidR="00E209C8" w:rsidRPr="007D443A" w:rsidRDefault="00E209C8" w:rsidP="007D443A">
      <w:pPr>
        <w:pStyle w:val="a8"/>
        <w:numPr>
          <w:ilvl w:val="0"/>
          <w:numId w:val="12"/>
        </w:numPr>
        <w:spacing w:after="120" w:line="240" w:lineRule="auto"/>
        <w:ind w:left="284" w:firstLine="850"/>
        <w:jc w:val="both"/>
        <w:rPr>
          <w:rFonts w:ascii="Times New Roman" w:hAnsi="Times New Roman" w:cs="Times New Roman"/>
          <w:color w:val="000000"/>
          <w:sz w:val="28"/>
          <w:szCs w:val="28"/>
          <w:shd w:val="clear" w:color="auto" w:fill="FFFFFF"/>
        </w:rPr>
      </w:pPr>
      <w:r w:rsidRPr="007D443A">
        <w:rPr>
          <w:rFonts w:ascii="Times New Roman" w:hAnsi="Times New Roman" w:cs="Times New Roman"/>
          <w:color w:val="000000"/>
          <w:sz w:val="28"/>
          <w:szCs w:val="28"/>
          <w:shd w:val="clear" w:color="auto" w:fill="FFFFFF"/>
        </w:rPr>
        <w:t>максимальная коммуникативная направленность всех логопедических занятий через оптимальное сочетание речи логопеда и ребенка</w:t>
      </w:r>
      <w:r w:rsidR="007D443A" w:rsidRPr="007D443A">
        <w:rPr>
          <w:rFonts w:ascii="Times New Roman" w:hAnsi="Times New Roman" w:cs="Times New Roman"/>
          <w:color w:val="000000"/>
          <w:sz w:val="28"/>
          <w:szCs w:val="28"/>
          <w:shd w:val="clear" w:color="auto" w:fill="FFFFFF"/>
        </w:rPr>
        <w:t>;</w:t>
      </w:r>
    </w:p>
    <w:p w:rsidR="00E209C8" w:rsidRPr="007D443A" w:rsidRDefault="00E209C8" w:rsidP="007D443A">
      <w:pPr>
        <w:pStyle w:val="a8"/>
        <w:numPr>
          <w:ilvl w:val="0"/>
          <w:numId w:val="12"/>
        </w:numPr>
        <w:spacing w:after="120" w:line="240" w:lineRule="auto"/>
        <w:ind w:left="284" w:firstLine="850"/>
        <w:jc w:val="both"/>
        <w:rPr>
          <w:rFonts w:ascii="Times New Roman" w:hAnsi="Times New Roman" w:cs="Times New Roman"/>
          <w:color w:val="000000"/>
          <w:sz w:val="28"/>
          <w:szCs w:val="28"/>
          <w:shd w:val="clear" w:color="auto" w:fill="FFFFFF"/>
        </w:rPr>
      </w:pPr>
      <w:r w:rsidRPr="007D443A">
        <w:rPr>
          <w:rFonts w:ascii="Times New Roman" w:hAnsi="Times New Roman" w:cs="Times New Roman"/>
          <w:color w:val="000000"/>
          <w:sz w:val="28"/>
          <w:szCs w:val="28"/>
          <w:shd w:val="clear" w:color="auto" w:fill="FFFFFF"/>
        </w:rPr>
        <w:t>активизация мыслительной и речевой  деятельности</w:t>
      </w:r>
      <w:r w:rsidR="007D443A" w:rsidRPr="007D443A">
        <w:rPr>
          <w:rFonts w:ascii="Times New Roman" w:hAnsi="Times New Roman" w:cs="Times New Roman"/>
          <w:color w:val="000000"/>
          <w:sz w:val="28"/>
          <w:szCs w:val="28"/>
          <w:shd w:val="clear" w:color="auto" w:fill="FFFFFF"/>
        </w:rPr>
        <w:t>;</w:t>
      </w:r>
    </w:p>
    <w:p w:rsidR="00E209C8" w:rsidRPr="007D443A" w:rsidRDefault="00E209C8" w:rsidP="007D443A">
      <w:pPr>
        <w:pStyle w:val="a8"/>
        <w:numPr>
          <w:ilvl w:val="0"/>
          <w:numId w:val="12"/>
        </w:numPr>
        <w:spacing w:after="120" w:line="240" w:lineRule="auto"/>
        <w:ind w:left="284" w:firstLine="850"/>
        <w:jc w:val="both"/>
        <w:rPr>
          <w:rFonts w:ascii="Times New Roman" w:hAnsi="Times New Roman" w:cs="Times New Roman"/>
          <w:color w:val="000000"/>
          <w:sz w:val="28"/>
          <w:szCs w:val="28"/>
          <w:shd w:val="clear" w:color="auto" w:fill="FFFFFF"/>
        </w:rPr>
      </w:pPr>
      <w:r w:rsidRPr="007D443A">
        <w:rPr>
          <w:rFonts w:ascii="Times New Roman" w:hAnsi="Times New Roman" w:cs="Times New Roman"/>
          <w:color w:val="000000"/>
          <w:sz w:val="28"/>
          <w:szCs w:val="28"/>
          <w:shd w:val="clear" w:color="auto" w:fill="FFFFFF"/>
        </w:rPr>
        <w:t>использование на логопедических занятиях всех видов речевой деятельности (слушание, говорение, чтение, письмо)</w:t>
      </w:r>
      <w:r w:rsidR="007D443A" w:rsidRPr="007D443A">
        <w:rPr>
          <w:rFonts w:ascii="Times New Roman" w:hAnsi="Times New Roman" w:cs="Times New Roman"/>
          <w:color w:val="000000"/>
          <w:sz w:val="28"/>
          <w:szCs w:val="28"/>
          <w:shd w:val="clear" w:color="auto" w:fill="FFFFFF"/>
        </w:rPr>
        <w:t>;</w:t>
      </w:r>
    </w:p>
    <w:p w:rsidR="00E209C8" w:rsidRPr="007D443A" w:rsidRDefault="00E209C8" w:rsidP="007D443A">
      <w:pPr>
        <w:pStyle w:val="a8"/>
        <w:numPr>
          <w:ilvl w:val="0"/>
          <w:numId w:val="12"/>
        </w:numPr>
        <w:spacing w:after="120" w:line="240" w:lineRule="auto"/>
        <w:ind w:left="284" w:firstLine="850"/>
        <w:jc w:val="both"/>
        <w:rPr>
          <w:rFonts w:ascii="Times New Roman" w:hAnsi="Times New Roman" w:cs="Times New Roman"/>
          <w:color w:val="000000"/>
          <w:sz w:val="28"/>
          <w:szCs w:val="28"/>
          <w:shd w:val="clear" w:color="auto" w:fill="FFFFFF"/>
        </w:rPr>
      </w:pPr>
      <w:r w:rsidRPr="007D443A">
        <w:rPr>
          <w:rFonts w:ascii="Times New Roman" w:hAnsi="Times New Roman" w:cs="Times New Roman"/>
          <w:color w:val="000000"/>
          <w:sz w:val="28"/>
          <w:szCs w:val="28"/>
          <w:shd w:val="clear" w:color="auto" w:fill="FFFFFF"/>
        </w:rPr>
        <w:t>четкие инструкции, конкретные целевые установки, постепенное их нарастание и усложнение</w:t>
      </w:r>
      <w:r w:rsidR="007D443A" w:rsidRPr="007D443A">
        <w:rPr>
          <w:rFonts w:ascii="Times New Roman" w:hAnsi="Times New Roman" w:cs="Times New Roman"/>
          <w:color w:val="000000"/>
          <w:sz w:val="28"/>
          <w:szCs w:val="28"/>
          <w:shd w:val="clear" w:color="auto" w:fill="FFFFFF"/>
        </w:rPr>
        <w:t>;</w:t>
      </w:r>
    </w:p>
    <w:p w:rsidR="00E209C8" w:rsidRPr="007D443A" w:rsidRDefault="00E209C8" w:rsidP="007D443A">
      <w:pPr>
        <w:pStyle w:val="a8"/>
        <w:numPr>
          <w:ilvl w:val="0"/>
          <w:numId w:val="12"/>
        </w:numPr>
        <w:spacing w:after="120" w:line="240" w:lineRule="auto"/>
        <w:ind w:left="284" w:firstLine="850"/>
        <w:jc w:val="both"/>
        <w:rPr>
          <w:rFonts w:ascii="Times New Roman" w:hAnsi="Times New Roman" w:cs="Times New Roman"/>
          <w:color w:val="000000"/>
          <w:sz w:val="28"/>
          <w:szCs w:val="28"/>
          <w:shd w:val="clear" w:color="auto" w:fill="FFFFFF"/>
        </w:rPr>
      </w:pPr>
      <w:r w:rsidRPr="007D443A">
        <w:rPr>
          <w:rFonts w:ascii="Times New Roman" w:hAnsi="Times New Roman" w:cs="Times New Roman"/>
          <w:color w:val="000000"/>
          <w:sz w:val="28"/>
          <w:szCs w:val="28"/>
          <w:shd w:val="clear" w:color="auto" w:fill="FFFFFF"/>
        </w:rPr>
        <w:t>учет индивидуальных особенностей  и темпов психической деятельности</w:t>
      </w:r>
      <w:r w:rsidR="007D443A" w:rsidRPr="007D443A">
        <w:rPr>
          <w:rFonts w:ascii="Times New Roman" w:hAnsi="Times New Roman" w:cs="Times New Roman"/>
          <w:color w:val="000000"/>
          <w:sz w:val="28"/>
          <w:szCs w:val="28"/>
          <w:shd w:val="clear" w:color="auto" w:fill="FFFFFF"/>
        </w:rPr>
        <w:t>;</w:t>
      </w:r>
    </w:p>
    <w:p w:rsidR="00E209C8" w:rsidRPr="007D443A" w:rsidRDefault="00E209C8" w:rsidP="007D443A">
      <w:pPr>
        <w:pStyle w:val="a8"/>
        <w:numPr>
          <w:ilvl w:val="0"/>
          <w:numId w:val="12"/>
        </w:numPr>
        <w:spacing w:after="120" w:line="240" w:lineRule="auto"/>
        <w:ind w:left="284" w:firstLine="850"/>
        <w:jc w:val="both"/>
        <w:rPr>
          <w:rFonts w:ascii="Times New Roman" w:hAnsi="Times New Roman" w:cs="Times New Roman"/>
          <w:color w:val="000000"/>
          <w:sz w:val="28"/>
          <w:szCs w:val="28"/>
          <w:shd w:val="clear" w:color="auto" w:fill="FFFFFF"/>
        </w:rPr>
      </w:pPr>
      <w:r w:rsidRPr="007D443A">
        <w:rPr>
          <w:rFonts w:ascii="Times New Roman" w:hAnsi="Times New Roman" w:cs="Times New Roman"/>
          <w:color w:val="000000"/>
          <w:sz w:val="28"/>
          <w:szCs w:val="28"/>
          <w:shd w:val="clear" w:color="auto" w:fill="FFFFFF"/>
        </w:rPr>
        <w:t>использование игровых  и занимательных приемов работы</w:t>
      </w:r>
    </w:p>
    <w:p w:rsidR="007D443A" w:rsidRPr="007D443A" w:rsidRDefault="007D443A" w:rsidP="007D443A">
      <w:pPr>
        <w:pStyle w:val="a8"/>
        <w:numPr>
          <w:ilvl w:val="0"/>
          <w:numId w:val="12"/>
        </w:numPr>
        <w:spacing w:after="120" w:line="240" w:lineRule="auto"/>
        <w:ind w:left="284" w:firstLine="850"/>
        <w:jc w:val="both"/>
        <w:rPr>
          <w:rFonts w:ascii="Times New Roman" w:hAnsi="Times New Roman" w:cs="Times New Roman"/>
          <w:color w:val="000000"/>
          <w:sz w:val="28"/>
          <w:szCs w:val="28"/>
          <w:shd w:val="clear" w:color="auto" w:fill="FFFFFF"/>
        </w:rPr>
      </w:pPr>
      <w:r w:rsidRPr="007D443A">
        <w:rPr>
          <w:rFonts w:ascii="Times New Roman" w:hAnsi="Times New Roman" w:cs="Times New Roman"/>
          <w:color w:val="000000"/>
          <w:sz w:val="28"/>
          <w:szCs w:val="28"/>
          <w:shd w:val="clear" w:color="auto" w:fill="FFFFFF"/>
        </w:rPr>
        <w:t>выразительная речь педагога с понижением и повышением голоса;</w:t>
      </w:r>
    </w:p>
    <w:p w:rsidR="007D443A" w:rsidRPr="007D443A" w:rsidRDefault="007D443A" w:rsidP="007D443A">
      <w:pPr>
        <w:pStyle w:val="a8"/>
        <w:numPr>
          <w:ilvl w:val="0"/>
          <w:numId w:val="12"/>
        </w:numPr>
        <w:spacing w:after="120" w:line="240" w:lineRule="auto"/>
        <w:ind w:left="284" w:firstLine="850"/>
        <w:jc w:val="both"/>
        <w:rPr>
          <w:rFonts w:ascii="Times New Roman" w:hAnsi="Times New Roman" w:cs="Times New Roman"/>
          <w:color w:val="000000"/>
          <w:sz w:val="28"/>
          <w:szCs w:val="28"/>
          <w:shd w:val="clear" w:color="auto" w:fill="FFFFFF"/>
        </w:rPr>
      </w:pPr>
      <w:r w:rsidRPr="007D443A">
        <w:rPr>
          <w:rFonts w:ascii="Times New Roman" w:hAnsi="Times New Roman" w:cs="Times New Roman"/>
          <w:color w:val="000000"/>
          <w:sz w:val="28"/>
          <w:szCs w:val="28"/>
          <w:shd w:val="clear" w:color="auto" w:fill="FFFFFF"/>
        </w:rPr>
        <w:t>необычность, новизна предметов и явлений;</w:t>
      </w:r>
    </w:p>
    <w:p w:rsidR="007D443A" w:rsidRPr="007D443A" w:rsidRDefault="007D443A" w:rsidP="007D443A">
      <w:pPr>
        <w:pStyle w:val="a8"/>
        <w:numPr>
          <w:ilvl w:val="0"/>
          <w:numId w:val="12"/>
        </w:numPr>
        <w:spacing w:after="120" w:line="240" w:lineRule="auto"/>
        <w:ind w:left="284" w:firstLine="850"/>
        <w:jc w:val="both"/>
        <w:rPr>
          <w:rFonts w:ascii="Times New Roman" w:hAnsi="Times New Roman" w:cs="Times New Roman"/>
          <w:color w:val="000000"/>
          <w:sz w:val="28"/>
          <w:szCs w:val="28"/>
          <w:shd w:val="clear" w:color="auto" w:fill="FFFFFF"/>
        </w:rPr>
      </w:pPr>
      <w:r w:rsidRPr="007D443A">
        <w:rPr>
          <w:rFonts w:ascii="Times New Roman" w:hAnsi="Times New Roman" w:cs="Times New Roman"/>
          <w:color w:val="000000"/>
          <w:sz w:val="28"/>
          <w:szCs w:val="28"/>
          <w:shd w:val="clear" w:color="auto" w:fill="FFFFFF"/>
        </w:rPr>
        <w:t>чередование напряжения и расслабления;</w:t>
      </w:r>
    </w:p>
    <w:p w:rsidR="007D443A" w:rsidRPr="007D443A" w:rsidRDefault="007D443A" w:rsidP="007D443A">
      <w:pPr>
        <w:pStyle w:val="a8"/>
        <w:numPr>
          <w:ilvl w:val="0"/>
          <w:numId w:val="12"/>
        </w:numPr>
        <w:spacing w:after="120" w:line="240" w:lineRule="auto"/>
        <w:ind w:left="284" w:firstLine="850"/>
        <w:jc w:val="both"/>
        <w:rPr>
          <w:rFonts w:ascii="Times New Roman" w:hAnsi="Times New Roman" w:cs="Times New Roman"/>
          <w:color w:val="000000"/>
          <w:sz w:val="28"/>
          <w:szCs w:val="28"/>
          <w:shd w:val="clear" w:color="auto" w:fill="FFFFFF"/>
        </w:rPr>
      </w:pPr>
      <w:r w:rsidRPr="007D443A">
        <w:rPr>
          <w:rFonts w:ascii="Times New Roman" w:hAnsi="Times New Roman" w:cs="Times New Roman"/>
          <w:color w:val="000000"/>
          <w:sz w:val="28"/>
          <w:szCs w:val="28"/>
          <w:shd w:val="clear" w:color="auto" w:fill="FFFFFF"/>
        </w:rPr>
        <w:t>эмоциональная насыщенность занятий, большой объем образного материала;</w:t>
      </w:r>
    </w:p>
    <w:p w:rsidR="007D443A" w:rsidRPr="007D443A" w:rsidRDefault="007D443A" w:rsidP="007D443A">
      <w:pPr>
        <w:pStyle w:val="a8"/>
        <w:numPr>
          <w:ilvl w:val="0"/>
          <w:numId w:val="12"/>
        </w:numPr>
        <w:spacing w:after="120" w:line="240" w:lineRule="auto"/>
        <w:ind w:left="284" w:firstLine="850"/>
        <w:jc w:val="both"/>
        <w:rPr>
          <w:rFonts w:ascii="Times New Roman" w:hAnsi="Times New Roman" w:cs="Times New Roman"/>
          <w:color w:val="000000"/>
          <w:sz w:val="28"/>
          <w:szCs w:val="28"/>
          <w:shd w:val="clear" w:color="auto" w:fill="FFFFFF"/>
        </w:rPr>
      </w:pPr>
      <w:r w:rsidRPr="007D443A">
        <w:rPr>
          <w:rFonts w:ascii="Times New Roman" w:hAnsi="Times New Roman" w:cs="Times New Roman"/>
          <w:color w:val="000000"/>
          <w:sz w:val="28"/>
          <w:szCs w:val="28"/>
          <w:shd w:val="clear" w:color="auto" w:fill="FFFFFF"/>
        </w:rPr>
        <w:t>разнообразие содержания  и видов деятельности;</w:t>
      </w:r>
    </w:p>
    <w:p w:rsidR="00E209C8" w:rsidRPr="007D443A" w:rsidRDefault="007D443A" w:rsidP="007D443A">
      <w:pPr>
        <w:pStyle w:val="a8"/>
        <w:numPr>
          <w:ilvl w:val="0"/>
          <w:numId w:val="12"/>
        </w:numPr>
        <w:spacing w:after="120" w:line="240" w:lineRule="auto"/>
        <w:ind w:left="284" w:firstLine="850"/>
        <w:jc w:val="both"/>
        <w:rPr>
          <w:rFonts w:ascii="Times New Roman" w:hAnsi="Times New Roman" w:cs="Times New Roman"/>
          <w:color w:val="000000"/>
          <w:sz w:val="28"/>
          <w:szCs w:val="28"/>
          <w:shd w:val="clear" w:color="auto" w:fill="FFFFFF"/>
        </w:rPr>
      </w:pPr>
      <w:r w:rsidRPr="007D443A">
        <w:rPr>
          <w:rFonts w:ascii="Times New Roman" w:hAnsi="Times New Roman" w:cs="Times New Roman"/>
          <w:color w:val="000000"/>
          <w:sz w:val="28"/>
          <w:szCs w:val="28"/>
          <w:shd w:val="clear" w:color="auto" w:fill="FFFFFF"/>
        </w:rPr>
        <w:t>необходимо постоянное управление вниманием.</w:t>
      </w:r>
    </w:p>
    <w:p w:rsidR="00970671" w:rsidRPr="007D443A" w:rsidRDefault="00693E32" w:rsidP="00970671">
      <w:pPr>
        <w:spacing w:after="120" w:line="240" w:lineRule="auto"/>
        <w:ind w:firstLine="709"/>
        <w:jc w:val="both"/>
        <w:rPr>
          <w:rFonts w:ascii="Times New Roman" w:hAnsi="Times New Roman" w:cs="Times New Roman"/>
          <w:sz w:val="28"/>
          <w:szCs w:val="28"/>
        </w:rPr>
      </w:pPr>
      <w:r w:rsidRPr="007D443A">
        <w:rPr>
          <w:rFonts w:ascii="Times New Roman" w:hAnsi="Times New Roman" w:cs="Times New Roman"/>
          <w:sz w:val="28"/>
          <w:szCs w:val="28"/>
        </w:rPr>
        <w:t xml:space="preserve">В своей работе  с детьми </w:t>
      </w:r>
      <w:r w:rsidR="00E22790" w:rsidRPr="007D443A">
        <w:rPr>
          <w:rFonts w:ascii="Times New Roman" w:hAnsi="Times New Roman" w:cs="Times New Roman"/>
          <w:sz w:val="28"/>
          <w:szCs w:val="28"/>
        </w:rPr>
        <w:t xml:space="preserve">я </w:t>
      </w:r>
      <w:r w:rsidR="007D443A">
        <w:rPr>
          <w:rFonts w:ascii="Times New Roman" w:hAnsi="Times New Roman" w:cs="Times New Roman"/>
          <w:sz w:val="28"/>
          <w:szCs w:val="28"/>
        </w:rPr>
        <w:t>стараюсь придерживаться данных принципов,</w:t>
      </w:r>
      <w:r w:rsidR="00E22790" w:rsidRPr="007D443A">
        <w:rPr>
          <w:rFonts w:ascii="Times New Roman" w:hAnsi="Times New Roman" w:cs="Times New Roman"/>
          <w:sz w:val="28"/>
          <w:szCs w:val="28"/>
        </w:rPr>
        <w:t xml:space="preserve"> прежде всего </w:t>
      </w:r>
      <w:r w:rsidR="007D443A">
        <w:rPr>
          <w:rFonts w:ascii="Times New Roman" w:hAnsi="Times New Roman" w:cs="Times New Roman"/>
          <w:sz w:val="28"/>
          <w:szCs w:val="28"/>
        </w:rPr>
        <w:t xml:space="preserve">стоит отметить </w:t>
      </w:r>
      <w:r w:rsidR="00E22790" w:rsidRPr="007D443A">
        <w:rPr>
          <w:rFonts w:ascii="Times New Roman" w:hAnsi="Times New Roman" w:cs="Times New Roman"/>
          <w:sz w:val="28"/>
          <w:szCs w:val="28"/>
        </w:rPr>
        <w:t xml:space="preserve">эмоциональную составляющую занятий.  Сегодня </w:t>
      </w:r>
      <w:r w:rsidR="00DF3F37" w:rsidRPr="007D443A">
        <w:rPr>
          <w:rFonts w:ascii="Times New Roman" w:hAnsi="Times New Roman" w:cs="Times New Roman"/>
          <w:sz w:val="28"/>
          <w:szCs w:val="28"/>
        </w:rPr>
        <w:t xml:space="preserve">все чаще исследователи обращают внимание на </w:t>
      </w:r>
      <w:r w:rsidR="00E22790" w:rsidRPr="007D443A">
        <w:rPr>
          <w:rFonts w:ascii="Times New Roman" w:hAnsi="Times New Roman" w:cs="Times New Roman"/>
          <w:sz w:val="28"/>
          <w:szCs w:val="28"/>
        </w:rPr>
        <w:t xml:space="preserve">такой </w:t>
      </w:r>
      <w:r w:rsidR="00DF3F37" w:rsidRPr="007D443A">
        <w:rPr>
          <w:rFonts w:ascii="Times New Roman" w:hAnsi="Times New Roman" w:cs="Times New Roman"/>
          <w:sz w:val="28"/>
          <w:szCs w:val="28"/>
        </w:rPr>
        <w:t>немаловажный асп</w:t>
      </w:r>
      <w:r w:rsidR="00E22790" w:rsidRPr="007D443A">
        <w:rPr>
          <w:rFonts w:ascii="Times New Roman" w:hAnsi="Times New Roman" w:cs="Times New Roman"/>
          <w:sz w:val="28"/>
          <w:szCs w:val="28"/>
        </w:rPr>
        <w:t>ект педагогической деятельности, когда</w:t>
      </w:r>
      <w:r w:rsidR="00DF3F37" w:rsidRPr="007D443A">
        <w:rPr>
          <w:rFonts w:ascii="Times New Roman" w:hAnsi="Times New Roman" w:cs="Times New Roman"/>
          <w:sz w:val="28"/>
          <w:szCs w:val="28"/>
        </w:rPr>
        <w:t xml:space="preserve"> учитель выступает активным агентом влияния на эмоциональное самочувствие ребенка</w:t>
      </w:r>
      <w:r w:rsidR="00E22790" w:rsidRPr="007D443A">
        <w:rPr>
          <w:rFonts w:ascii="Times New Roman" w:hAnsi="Times New Roman" w:cs="Times New Roman"/>
          <w:sz w:val="28"/>
          <w:szCs w:val="28"/>
        </w:rPr>
        <w:t xml:space="preserve">. </w:t>
      </w:r>
      <w:r w:rsidRPr="007D443A">
        <w:rPr>
          <w:rFonts w:ascii="Times New Roman" w:hAnsi="Times New Roman" w:cs="Times New Roman"/>
          <w:sz w:val="28"/>
          <w:szCs w:val="28"/>
        </w:rPr>
        <w:t>Так умение вызвать у учащихся определенные эмоции в ответ на эмоциональные проявления учителя определяют особенности педагогического воздействия и взаимодействия в учебно-воспитательной работе, мобилизуют учащихся, активизируют их интеллектуальную и учебную активность. О.К. Тихомиров отмечал, что эмоции выступают в роли ключевого координатора умственной деятельност</w:t>
      </w:r>
      <w:r w:rsidR="008C57EE" w:rsidRPr="007D443A">
        <w:rPr>
          <w:rFonts w:ascii="Times New Roman" w:hAnsi="Times New Roman" w:cs="Times New Roman"/>
          <w:sz w:val="28"/>
          <w:szCs w:val="28"/>
        </w:rPr>
        <w:t>и.</w:t>
      </w:r>
    </w:p>
    <w:p w:rsidR="00116AB3" w:rsidRPr="007D443A" w:rsidRDefault="00970671" w:rsidP="00116AB3">
      <w:pPr>
        <w:spacing w:after="120" w:line="240" w:lineRule="auto"/>
        <w:ind w:firstLine="709"/>
        <w:jc w:val="both"/>
        <w:rPr>
          <w:rFonts w:ascii="Times New Roman" w:hAnsi="Times New Roman" w:cs="Times New Roman"/>
          <w:sz w:val="28"/>
          <w:szCs w:val="28"/>
        </w:rPr>
      </w:pPr>
      <w:r w:rsidRPr="007D443A">
        <w:rPr>
          <w:rFonts w:ascii="Times New Roman" w:hAnsi="Times New Roman" w:cs="Times New Roman"/>
          <w:b/>
          <w:sz w:val="28"/>
          <w:szCs w:val="28"/>
        </w:rPr>
        <w:t>Цель</w:t>
      </w:r>
      <w:r w:rsidR="0026581B" w:rsidRPr="007D443A">
        <w:rPr>
          <w:rFonts w:ascii="Times New Roman" w:hAnsi="Times New Roman" w:cs="Times New Roman"/>
          <w:b/>
          <w:sz w:val="28"/>
          <w:szCs w:val="28"/>
        </w:rPr>
        <w:t xml:space="preserve"> занятия</w:t>
      </w:r>
      <w:r w:rsidRPr="007D443A">
        <w:rPr>
          <w:rFonts w:ascii="Times New Roman" w:hAnsi="Times New Roman" w:cs="Times New Roman"/>
          <w:sz w:val="28"/>
          <w:szCs w:val="28"/>
        </w:rPr>
        <w:t xml:space="preserve">: познакомить </w:t>
      </w:r>
      <w:r w:rsidR="00116AB3" w:rsidRPr="007D443A">
        <w:rPr>
          <w:rFonts w:ascii="Times New Roman" w:hAnsi="Times New Roman" w:cs="Times New Roman"/>
          <w:sz w:val="28"/>
          <w:szCs w:val="28"/>
        </w:rPr>
        <w:t>детей с продуктами питания</w:t>
      </w:r>
    </w:p>
    <w:p w:rsidR="00116AB3" w:rsidRPr="007D443A" w:rsidRDefault="00970671" w:rsidP="00116AB3">
      <w:pPr>
        <w:spacing w:after="120" w:line="240" w:lineRule="auto"/>
        <w:ind w:firstLine="709"/>
        <w:jc w:val="both"/>
        <w:rPr>
          <w:rFonts w:ascii="Times New Roman" w:hAnsi="Times New Roman" w:cs="Times New Roman"/>
          <w:sz w:val="28"/>
          <w:szCs w:val="28"/>
        </w:rPr>
      </w:pPr>
      <w:r w:rsidRPr="007D443A">
        <w:rPr>
          <w:rFonts w:ascii="Times New Roman" w:hAnsi="Times New Roman" w:cs="Times New Roman"/>
          <w:sz w:val="28"/>
          <w:szCs w:val="28"/>
        </w:rPr>
        <w:t>Задачи:</w:t>
      </w:r>
    </w:p>
    <w:p w:rsidR="00116AB3" w:rsidRDefault="00970671" w:rsidP="00116AB3">
      <w:pPr>
        <w:spacing w:after="120" w:line="240" w:lineRule="auto"/>
        <w:ind w:firstLine="709"/>
        <w:jc w:val="both"/>
        <w:rPr>
          <w:rFonts w:ascii="Times New Roman" w:hAnsi="Times New Roman" w:cs="Times New Roman"/>
          <w:sz w:val="28"/>
          <w:szCs w:val="28"/>
        </w:rPr>
      </w:pPr>
      <w:r w:rsidRPr="007D443A">
        <w:rPr>
          <w:rFonts w:ascii="Times New Roman" w:hAnsi="Times New Roman" w:cs="Times New Roman"/>
          <w:sz w:val="28"/>
          <w:szCs w:val="28"/>
        </w:rPr>
        <w:t>— развивать общую, мелкую и артикуляционн</w:t>
      </w:r>
      <w:r w:rsidRPr="00116AB3">
        <w:rPr>
          <w:rFonts w:ascii="Times New Roman" w:hAnsi="Times New Roman" w:cs="Times New Roman"/>
          <w:sz w:val="28"/>
          <w:szCs w:val="28"/>
        </w:rPr>
        <w:t>ую моторику детей;</w:t>
      </w:r>
    </w:p>
    <w:p w:rsidR="00116AB3" w:rsidRPr="00116AB3" w:rsidRDefault="00116AB3" w:rsidP="00116AB3">
      <w:pPr>
        <w:spacing w:after="120" w:line="240" w:lineRule="auto"/>
        <w:ind w:firstLine="709"/>
        <w:jc w:val="both"/>
        <w:rPr>
          <w:rFonts w:ascii="Times New Roman" w:hAnsi="Times New Roman" w:cs="Times New Roman"/>
          <w:sz w:val="28"/>
          <w:szCs w:val="28"/>
        </w:rPr>
      </w:pPr>
      <w:r w:rsidRPr="00116AB3">
        <w:rPr>
          <w:rFonts w:ascii="Times New Roman" w:hAnsi="Times New Roman" w:cs="Times New Roman"/>
          <w:sz w:val="28"/>
          <w:szCs w:val="28"/>
        </w:rPr>
        <w:lastRenderedPageBreak/>
        <w:t>—вырабатывать правильное речевое дыхание</w:t>
      </w:r>
    </w:p>
    <w:p w:rsidR="00116AB3" w:rsidRPr="00116AB3" w:rsidRDefault="00116AB3" w:rsidP="00116AB3">
      <w:pPr>
        <w:spacing w:after="120" w:line="240" w:lineRule="auto"/>
        <w:ind w:firstLine="709"/>
        <w:jc w:val="both"/>
        <w:rPr>
          <w:rFonts w:ascii="Times New Roman" w:hAnsi="Times New Roman" w:cs="Times New Roman"/>
          <w:sz w:val="28"/>
          <w:szCs w:val="28"/>
        </w:rPr>
      </w:pPr>
      <w:r w:rsidRPr="00116AB3">
        <w:rPr>
          <w:rFonts w:ascii="Times New Roman" w:hAnsi="Times New Roman" w:cs="Times New Roman"/>
          <w:sz w:val="28"/>
          <w:szCs w:val="28"/>
        </w:rPr>
        <w:t>—обогащать и активизировать словарный запас детей</w:t>
      </w:r>
    </w:p>
    <w:p w:rsidR="00116AB3" w:rsidRDefault="00116AB3" w:rsidP="00116AB3">
      <w:pPr>
        <w:spacing w:after="120" w:line="240" w:lineRule="auto"/>
        <w:ind w:firstLine="709"/>
        <w:jc w:val="both"/>
        <w:rPr>
          <w:rFonts w:ascii="Times New Roman" w:hAnsi="Times New Roman" w:cs="Times New Roman"/>
          <w:sz w:val="28"/>
          <w:szCs w:val="28"/>
        </w:rPr>
      </w:pPr>
      <w:r w:rsidRPr="00116AB3">
        <w:rPr>
          <w:rFonts w:ascii="Times New Roman" w:hAnsi="Times New Roman" w:cs="Times New Roman"/>
          <w:sz w:val="28"/>
          <w:szCs w:val="28"/>
        </w:rPr>
        <w:t>—развивать познавательные процессы (восприятие, внимание, память, мышление, воображение)</w:t>
      </w:r>
    </w:p>
    <w:p w:rsidR="00970671" w:rsidRPr="00116AB3" w:rsidRDefault="00970671" w:rsidP="00212A0E">
      <w:pPr>
        <w:spacing w:after="120" w:line="240" w:lineRule="auto"/>
        <w:ind w:firstLine="709"/>
        <w:jc w:val="both"/>
        <w:rPr>
          <w:rFonts w:ascii="Times New Roman" w:hAnsi="Times New Roman" w:cs="Times New Roman"/>
          <w:sz w:val="28"/>
          <w:szCs w:val="28"/>
        </w:rPr>
      </w:pPr>
      <w:r w:rsidRPr="00116AB3">
        <w:rPr>
          <w:rFonts w:ascii="Times New Roman" w:hAnsi="Times New Roman" w:cs="Times New Roman"/>
          <w:sz w:val="28"/>
          <w:szCs w:val="28"/>
        </w:rPr>
        <w:t>— воспитывать у детей умение внимательно слушать друг друга</w:t>
      </w:r>
      <w:r w:rsidR="007D443A">
        <w:rPr>
          <w:rFonts w:ascii="Times New Roman" w:hAnsi="Times New Roman" w:cs="Times New Roman"/>
          <w:sz w:val="28"/>
          <w:szCs w:val="28"/>
        </w:rPr>
        <w:t>.</w:t>
      </w:r>
    </w:p>
    <w:p w:rsidR="00140737" w:rsidRPr="00116AB3" w:rsidRDefault="00140737" w:rsidP="00212A0E">
      <w:pPr>
        <w:spacing w:after="120" w:line="240" w:lineRule="auto"/>
        <w:ind w:firstLine="709"/>
        <w:jc w:val="both"/>
        <w:rPr>
          <w:rFonts w:ascii="Times New Roman" w:hAnsi="Times New Roman" w:cs="Times New Roman"/>
          <w:sz w:val="28"/>
          <w:szCs w:val="28"/>
        </w:rPr>
      </w:pPr>
      <w:r w:rsidRPr="00116AB3">
        <w:rPr>
          <w:rFonts w:ascii="Times New Roman" w:hAnsi="Times New Roman" w:cs="Times New Roman"/>
          <w:sz w:val="28"/>
          <w:szCs w:val="28"/>
        </w:rPr>
        <w:t>Ход занятия:</w:t>
      </w:r>
    </w:p>
    <w:p w:rsidR="00140737" w:rsidRPr="00116AB3" w:rsidRDefault="003F56B2" w:rsidP="00212A0E">
      <w:pPr>
        <w:spacing w:after="120" w:line="240" w:lineRule="auto"/>
        <w:ind w:firstLine="709"/>
        <w:jc w:val="both"/>
        <w:rPr>
          <w:rFonts w:ascii="Times New Roman" w:hAnsi="Times New Roman" w:cs="Times New Roman"/>
          <w:b/>
          <w:i/>
          <w:sz w:val="28"/>
          <w:szCs w:val="28"/>
        </w:rPr>
      </w:pPr>
      <w:r w:rsidRPr="00116AB3">
        <w:rPr>
          <w:rFonts w:ascii="Times New Roman" w:hAnsi="Times New Roman" w:cs="Times New Roman"/>
          <w:b/>
          <w:i/>
          <w:sz w:val="28"/>
          <w:szCs w:val="28"/>
        </w:rPr>
        <w:t>1. Дыхательная гимнастика.</w:t>
      </w:r>
    </w:p>
    <w:p w:rsidR="003F56B2" w:rsidRPr="00116AB3" w:rsidRDefault="003F56B2" w:rsidP="00212A0E">
      <w:pPr>
        <w:spacing w:after="120" w:line="240" w:lineRule="auto"/>
        <w:ind w:firstLine="709"/>
        <w:jc w:val="both"/>
        <w:rPr>
          <w:rFonts w:ascii="Times New Roman" w:hAnsi="Times New Roman" w:cs="Times New Roman"/>
          <w:sz w:val="28"/>
          <w:szCs w:val="28"/>
        </w:rPr>
      </w:pPr>
      <w:r w:rsidRPr="00116AB3">
        <w:rPr>
          <w:rFonts w:ascii="Times New Roman" w:hAnsi="Times New Roman" w:cs="Times New Roman"/>
          <w:sz w:val="28"/>
          <w:szCs w:val="28"/>
          <w:shd w:val="clear" w:color="auto" w:fill="FFFFFF"/>
        </w:rPr>
        <w:t>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p>
    <w:p w:rsidR="003F56B2" w:rsidRPr="00116AB3" w:rsidRDefault="003F56B2" w:rsidP="003F56B2">
      <w:pPr>
        <w:spacing w:after="120" w:line="240" w:lineRule="auto"/>
        <w:ind w:firstLine="709"/>
        <w:jc w:val="center"/>
        <w:rPr>
          <w:rFonts w:ascii="Times New Roman" w:hAnsi="Times New Roman" w:cs="Times New Roman"/>
          <w:sz w:val="28"/>
          <w:szCs w:val="28"/>
        </w:rPr>
      </w:pPr>
      <w:r w:rsidRPr="00116AB3">
        <w:rPr>
          <w:rFonts w:ascii="Times New Roman" w:hAnsi="Times New Roman" w:cs="Times New Roman"/>
          <w:b/>
          <w:sz w:val="28"/>
          <w:szCs w:val="28"/>
        </w:rPr>
        <w:t>Игра на выработку речевого выдоха</w:t>
      </w:r>
      <w:r w:rsidRPr="00116AB3">
        <w:rPr>
          <w:rFonts w:ascii="Times New Roman" w:hAnsi="Times New Roman" w:cs="Times New Roman"/>
          <w:sz w:val="28"/>
          <w:szCs w:val="28"/>
        </w:rPr>
        <w:t>.</w:t>
      </w:r>
    </w:p>
    <w:p w:rsidR="003F56B2" w:rsidRPr="001C482F" w:rsidRDefault="003F56B2" w:rsidP="00212A0E">
      <w:pPr>
        <w:spacing w:after="120" w:line="240" w:lineRule="auto"/>
        <w:ind w:firstLine="709"/>
        <w:jc w:val="both"/>
        <w:rPr>
          <w:rFonts w:ascii="Times New Roman" w:hAnsi="Times New Roman" w:cs="Times New Roman"/>
          <w:sz w:val="28"/>
          <w:szCs w:val="28"/>
        </w:rPr>
      </w:pPr>
      <w:r w:rsidRPr="00116AB3">
        <w:rPr>
          <w:rFonts w:ascii="Times New Roman" w:hAnsi="Times New Roman" w:cs="Times New Roman"/>
          <w:b/>
          <w:bCs/>
          <w:i/>
          <w:iCs/>
          <w:sz w:val="28"/>
          <w:szCs w:val="28"/>
          <w:shd w:val="clear" w:color="auto" w:fill="FFFFFF"/>
        </w:rPr>
        <w:t>Цель:</w:t>
      </w:r>
      <w:r w:rsidRPr="00116AB3">
        <w:rPr>
          <w:rFonts w:ascii="Times New Roman" w:hAnsi="Times New Roman" w:cs="Times New Roman"/>
          <w:sz w:val="28"/>
          <w:szCs w:val="28"/>
          <w:shd w:val="clear" w:color="auto" w:fill="FFFFFF"/>
        </w:rPr>
        <w:t> развитие плавного ротового выдоха</w:t>
      </w:r>
      <w:r w:rsidRPr="001C482F">
        <w:rPr>
          <w:rFonts w:ascii="Times New Roman" w:hAnsi="Times New Roman" w:cs="Times New Roman"/>
          <w:sz w:val="28"/>
          <w:szCs w:val="28"/>
          <w:shd w:val="clear" w:color="auto" w:fill="FFFFFF"/>
        </w:rPr>
        <w:t>; активизация губных мышц.</w:t>
      </w:r>
    </w:p>
    <w:p w:rsidR="003F56B2" w:rsidRPr="001C482F" w:rsidRDefault="003F56B2" w:rsidP="00212A0E">
      <w:pPr>
        <w:spacing w:after="120" w:line="240" w:lineRule="auto"/>
        <w:ind w:firstLine="709"/>
        <w:jc w:val="both"/>
        <w:rPr>
          <w:rFonts w:ascii="Times New Roman" w:hAnsi="Times New Roman" w:cs="Times New Roman"/>
          <w:sz w:val="28"/>
          <w:szCs w:val="28"/>
        </w:rPr>
      </w:pPr>
      <w:r w:rsidRPr="001C482F">
        <w:rPr>
          <w:rFonts w:ascii="Times New Roman" w:hAnsi="Times New Roman" w:cs="Times New Roman"/>
          <w:b/>
          <w:i/>
          <w:sz w:val="28"/>
          <w:szCs w:val="28"/>
        </w:rPr>
        <w:t>Необходимые материалы</w:t>
      </w:r>
      <w:r w:rsidRPr="001C482F">
        <w:rPr>
          <w:rFonts w:ascii="Times New Roman" w:hAnsi="Times New Roman" w:cs="Times New Roman"/>
          <w:sz w:val="28"/>
          <w:szCs w:val="28"/>
        </w:rPr>
        <w:t xml:space="preserve"> - перчатка, стакан, соломенная трубочка.</w:t>
      </w:r>
    </w:p>
    <w:p w:rsidR="003F56B2" w:rsidRPr="001C482F" w:rsidRDefault="003F56B2" w:rsidP="00212A0E">
      <w:pPr>
        <w:spacing w:after="120" w:line="240" w:lineRule="auto"/>
        <w:ind w:firstLine="709"/>
        <w:jc w:val="both"/>
        <w:rPr>
          <w:rFonts w:ascii="Times New Roman" w:hAnsi="Times New Roman" w:cs="Times New Roman"/>
          <w:sz w:val="28"/>
          <w:szCs w:val="28"/>
        </w:rPr>
      </w:pPr>
      <w:r w:rsidRPr="001C482F">
        <w:rPr>
          <w:rFonts w:ascii="Times New Roman" w:hAnsi="Times New Roman" w:cs="Times New Roman"/>
          <w:b/>
          <w:i/>
          <w:sz w:val="28"/>
          <w:szCs w:val="28"/>
        </w:rPr>
        <w:t>Задача:</w:t>
      </w:r>
      <w:r w:rsidRPr="001C482F">
        <w:rPr>
          <w:rFonts w:ascii="Times New Roman" w:hAnsi="Times New Roman" w:cs="Times New Roman"/>
          <w:sz w:val="28"/>
          <w:szCs w:val="28"/>
        </w:rPr>
        <w:t xml:space="preserve"> подуть в трубочку и при помощи выдоха надуть перчатку.</w:t>
      </w:r>
    </w:p>
    <w:p w:rsidR="00B336D3" w:rsidRPr="001C482F" w:rsidRDefault="003F56B2" w:rsidP="00B336D3">
      <w:pPr>
        <w:spacing w:after="120" w:line="240" w:lineRule="auto"/>
        <w:ind w:firstLine="709"/>
        <w:jc w:val="both"/>
        <w:rPr>
          <w:rFonts w:ascii="Times New Roman" w:hAnsi="Times New Roman" w:cs="Times New Roman"/>
          <w:sz w:val="28"/>
          <w:szCs w:val="28"/>
        </w:rPr>
      </w:pPr>
      <w:r w:rsidRPr="001C482F">
        <w:rPr>
          <w:rFonts w:ascii="Times New Roman" w:hAnsi="Times New Roman" w:cs="Times New Roman"/>
          <w:b/>
          <w:sz w:val="28"/>
          <w:szCs w:val="28"/>
        </w:rPr>
        <w:t xml:space="preserve">2. </w:t>
      </w:r>
      <w:r w:rsidR="00103F21" w:rsidRPr="001C482F">
        <w:rPr>
          <w:rFonts w:ascii="Times New Roman" w:hAnsi="Times New Roman" w:cs="Times New Roman"/>
          <w:b/>
          <w:sz w:val="28"/>
          <w:szCs w:val="28"/>
        </w:rPr>
        <w:t>Пальчиковые шаги</w:t>
      </w:r>
      <w:r w:rsidR="00103F21" w:rsidRPr="001C482F">
        <w:rPr>
          <w:rFonts w:ascii="Times New Roman" w:hAnsi="Times New Roman" w:cs="Times New Roman"/>
          <w:sz w:val="28"/>
          <w:szCs w:val="28"/>
        </w:rPr>
        <w:t xml:space="preserve"> - упражнения на развитие мелкой моторки.</w:t>
      </w:r>
      <w:r w:rsidR="00B336D3" w:rsidRPr="001C482F">
        <w:rPr>
          <w:rFonts w:ascii="Times New Roman" w:hAnsi="Times New Roman" w:cs="Times New Roman"/>
          <w:sz w:val="28"/>
          <w:szCs w:val="28"/>
        </w:rPr>
        <w:t xml:space="preserve"> </w:t>
      </w:r>
    </w:p>
    <w:p w:rsidR="008C6289" w:rsidRPr="007D443A" w:rsidRDefault="00B336D3" w:rsidP="007D443A">
      <w:pPr>
        <w:spacing w:after="120" w:line="240" w:lineRule="auto"/>
        <w:ind w:firstLine="709"/>
        <w:jc w:val="both"/>
        <w:rPr>
          <w:rFonts w:ascii="Times New Roman" w:hAnsi="Times New Roman" w:cs="Times New Roman"/>
          <w:sz w:val="28"/>
          <w:szCs w:val="28"/>
          <w:shd w:val="clear" w:color="auto" w:fill="FFFFFF"/>
        </w:rPr>
      </w:pPr>
      <w:r w:rsidRPr="001C482F">
        <w:rPr>
          <w:rFonts w:ascii="Times New Roman" w:hAnsi="Times New Roman" w:cs="Times New Roman"/>
          <w:sz w:val="28"/>
          <w:szCs w:val="28"/>
          <w:shd w:val="clear" w:color="auto" w:fill="FFFFFF"/>
        </w:rPr>
        <w:t>Пальчиковые игры — они развивают ловкость, подвижность, творческие способности, внимание и скорость реакции, а веселые стихи помогают снять нервное напряжение. Малыши, которые регулярно занимаются пальчиковой гимнастикой, лучше говорят, быстрее учатся писать, обладают хорошей памятью, развивают координацию движений, скорее успокаиваются после стресса.</w:t>
      </w:r>
    </w:p>
    <w:p w:rsidR="00B336D3" w:rsidRPr="001C482F" w:rsidRDefault="0025109F" w:rsidP="00B336D3">
      <w:pPr>
        <w:spacing w:after="120" w:line="240" w:lineRule="auto"/>
        <w:ind w:firstLine="709"/>
        <w:rPr>
          <w:rFonts w:ascii="Times New Roman" w:hAnsi="Times New Roman" w:cs="Times New Roman"/>
          <w:sz w:val="28"/>
          <w:szCs w:val="28"/>
        </w:rPr>
      </w:pPr>
      <w:r>
        <w:rPr>
          <w:rFonts w:ascii="Times New Roman" w:hAnsi="Times New Roman" w:cs="Times New Roman"/>
          <w:sz w:val="28"/>
          <w:szCs w:val="28"/>
        </w:rPr>
        <w:t>К</w:t>
      </w:r>
      <w:r w:rsidR="00B336D3" w:rsidRPr="001C482F">
        <w:rPr>
          <w:rFonts w:ascii="Times New Roman" w:hAnsi="Times New Roman" w:cs="Times New Roman"/>
          <w:sz w:val="28"/>
          <w:szCs w:val="28"/>
        </w:rPr>
        <w:t>артинка "Угости обезьянку бананом"</w:t>
      </w:r>
    </w:p>
    <w:p w:rsidR="00B336D3" w:rsidRPr="001C482F" w:rsidRDefault="00B336D3" w:rsidP="008C6289">
      <w:pPr>
        <w:spacing w:after="0" w:line="240" w:lineRule="auto"/>
        <w:ind w:firstLine="2126"/>
        <w:rPr>
          <w:rFonts w:ascii="Times New Roman" w:hAnsi="Times New Roman" w:cs="Times New Roman"/>
          <w:b/>
          <w:sz w:val="28"/>
          <w:szCs w:val="28"/>
        </w:rPr>
      </w:pPr>
      <w:r w:rsidRPr="001C482F">
        <w:rPr>
          <w:rFonts w:ascii="Times New Roman" w:hAnsi="Times New Roman" w:cs="Times New Roman"/>
          <w:b/>
          <w:sz w:val="28"/>
          <w:szCs w:val="28"/>
          <w:shd w:val="clear" w:color="auto" w:fill="FFFFFF"/>
        </w:rPr>
        <w:t>Обезьяна два банана</w:t>
      </w:r>
    </w:p>
    <w:p w:rsidR="00B336D3" w:rsidRPr="001C482F" w:rsidRDefault="00B336D3" w:rsidP="008C6289">
      <w:pPr>
        <w:spacing w:after="0" w:line="240" w:lineRule="auto"/>
        <w:ind w:firstLine="2126"/>
        <w:rPr>
          <w:rFonts w:ascii="Times New Roman" w:hAnsi="Times New Roman" w:cs="Times New Roman"/>
          <w:b/>
          <w:sz w:val="28"/>
          <w:szCs w:val="28"/>
        </w:rPr>
      </w:pPr>
      <w:r w:rsidRPr="001C482F">
        <w:rPr>
          <w:rFonts w:ascii="Times New Roman" w:hAnsi="Times New Roman" w:cs="Times New Roman"/>
          <w:b/>
          <w:sz w:val="28"/>
          <w:szCs w:val="28"/>
          <w:shd w:val="clear" w:color="auto" w:fill="FFFFFF"/>
        </w:rPr>
        <w:t>Кушала на ветке -</w:t>
      </w:r>
    </w:p>
    <w:p w:rsidR="00B336D3" w:rsidRPr="001C482F" w:rsidRDefault="00B336D3" w:rsidP="008C6289">
      <w:pPr>
        <w:spacing w:after="0" w:line="240" w:lineRule="auto"/>
        <w:ind w:firstLine="2126"/>
        <w:rPr>
          <w:rFonts w:ascii="Times New Roman" w:hAnsi="Times New Roman" w:cs="Times New Roman"/>
          <w:b/>
          <w:sz w:val="28"/>
          <w:szCs w:val="28"/>
        </w:rPr>
      </w:pPr>
      <w:r w:rsidRPr="001C482F">
        <w:rPr>
          <w:rFonts w:ascii="Times New Roman" w:hAnsi="Times New Roman" w:cs="Times New Roman"/>
          <w:b/>
          <w:sz w:val="28"/>
          <w:szCs w:val="28"/>
          <w:shd w:val="clear" w:color="auto" w:fill="FFFFFF"/>
        </w:rPr>
        <w:t>Я не жадина, один</w:t>
      </w:r>
    </w:p>
    <w:p w:rsidR="00970671" w:rsidRDefault="00B336D3" w:rsidP="008C6289">
      <w:pPr>
        <w:spacing w:after="0" w:line="240" w:lineRule="auto"/>
        <w:ind w:firstLine="2126"/>
        <w:rPr>
          <w:rFonts w:ascii="Times New Roman" w:hAnsi="Times New Roman" w:cs="Times New Roman"/>
          <w:b/>
          <w:sz w:val="28"/>
          <w:szCs w:val="28"/>
          <w:shd w:val="clear" w:color="auto" w:fill="FFFFFF"/>
        </w:rPr>
      </w:pPr>
      <w:r w:rsidRPr="001C482F">
        <w:rPr>
          <w:rFonts w:ascii="Times New Roman" w:hAnsi="Times New Roman" w:cs="Times New Roman"/>
          <w:b/>
          <w:sz w:val="28"/>
          <w:szCs w:val="28"/>
          <w:shd w:val="clear" w:color="auto" w:fill="FFFFFF"/>
        </w:rPr>
        <w:t>Подарю соседке!</w:t>
      </w:r>
    </w:p>
    <w:p w:rsidR="008C6289" w:rsidRPr="007D443A" w:rsidRDefault="00970671" w:rsidP="00E50498">
      <w:pPr>
        <w:spacing w:after="120" w:line="240" w:lineRule="auto"/>
        <w:ind w:firstLine="709"/>
        <w:rPr>
          <w:rFonts w:ascii="Times New Roman" w:hAnsi="Times New Roman" w:cs="Times New Roman"/>
          <w:sz w:val="28"/>
          <w:szCs w:val="28"/>
          <w:shd w:val="clear" w:color="auto" w:fill="FFFFFF"/>
        </w:rPr>
      </w:pPr>
      <w:r w:rsidRPr="00970671">
        <w:rPr>
          <w:rFonts w:ascii="Times New Roman" w:hAnsi="Times New Roman" w:cs="Times New Roman"/>
          <w:sz w:val="28"/>
          <w:szCs w:val="28"/>
          <w:shd w:val="clear" w:color="auto" w:fill="FFFFFF"/>
        </w:rPr>
        <w:t>Прошли пальчиками по дорожке  и сказали обезьянке:  "Кушай банан!"</w:t>
      </w:r>
    </w:p>
    <w:p w:rsidR="00E50498" w:rsidRPr="00E50498" w:rsidRDefault="00B336D3" w:rsidP="00E50498">
      <w:pPr>
        <w:spacing w:after="120" w:line="240" w:lineRule="auto"/>
        <w:ind w:firstLine="709"/>
        <w:jc w:val="both"/>
        <w:rPr>
          <w:rFonts w:ascii="Times New Roman" w:hAnsi="Times New Roman" w:cs="Times New Roman"/>
          <w:sz w:val="28"/>
          <w:szCs w:val="28"/>
          <w:shd w:val="clear" w:color="auto" w:fill="FFFFFF"/>
        </w:rPr>
      </w:pPr>
      <w:r w:rsidRPr="00F54948">
        <w:rPr>
          <w:rFonts w:ascii="Times New Roman" w:hAnsi="Times New Roman" w:cs="Times New Roman"/>
          <w:b/>
          <w:sz w:val="28"/>
          <w:szCs w:val="28"/>
          <w:shd w:val="clear" w:color="auto" w:fill="FFFFFF"/>
        </w:rPr>
        <w:t xml:space="preserve">3. </w:t>
      </w:r>
      <w:r w:rsidR="001C482F" w:rsidRPr="00F54948">
        <w:rPr>
          <w:rFonts w:ascii="Times New Roman" w:hAnsi="Times New Roman" w:cs="Times New Roman"/>
          <w:b/>
          <w:sz w:val="28"/>
          <w:szCs w:val="28"/>
          <w:shd w:val="clear" w:color="auto" w:fill="FFFFFF"/>
        </w:rPr>
        <w:t xml:space="preserve"> Артикуляционная гимнастика с Машей (</w:t>
      </w:r>
      <w:r w:rsidR="007D443A">
        <w:rPr>
          <w:rFonts w:ascii="Times New Roman" w:hAnsi="Times New Roman" w:cs="Times New Roman"/>
          <w:b/>
          <w:sz w:val="28"/>
          <w:szCs w:val="28"/>
          <w:shd w:val="clear" w:color="auto" w:fill="FFFFFF"/>
        </w:rPr>
        <w:t>карточки с изображением Маши из м/</w:t>
      </w:r>
      <w:proofErr w:type="spellStart"/>
      <w:r w:rsidR="007D443A">
        <w:rPr>
          <w:rFonts w:ascii="Times New Roman" w:hAnsi="Times New Roman" w:cs="Times New Roman"/>
          <w:b/>
          <w:sz w:val="28"/>
          <w:szCs w:val="28"/>
          <w:shd w:val="clear" w:color="auto" w:fill="FFFFFF"/>
        </w:rPr>
        <w:t>ф</w:t>
      </w:r>
      <w:proofErr w:type="spellEnd"/>
      <w:r w:rsidR="007D443A">
        <w:rPr>
          <w:rFonts w:ascii="Times New Roman" w:hAnsi="Times New Roman" w:cs="Times New Roman"/>
          <w:b/>
          <w:sz w:val="28"/>
          <w:szCs w:val="28"/>
          <w:shd w:val="clear" w:color="auto" w:fill="FFFFFF"/>
        </w:rPr>
        <w:t xml:space="preserve"> "Маша и медведь"</w:t>
      </w:r>
      <w:r w:rsidR="001C482F" w:rsidRPr="00F54948">
        <w:rPr>
          <w:rFonts w:ascii="Times New Roman" w:hAnsi="Times New Roman" w:cs="Times New Roman"/>
          <w:b/>
          <w:sz w:val="28"/>
          <w:szCs w:val="28"/>
          <w:shd w:val="clear" w:color="auto" w:fill="FFFFFF"/>
        </w:rPr>
        <w:t>)</w:t>
      </w:r>
      <w:r w:rsidR="008C6289">
        <w:rPr>
          <w:rFonts w:ascii="Times New Roman" w:hAnsi="Times New Roman" w:cs="Times New Roman"/>
          <w:b/>
          <w:sz w:val="28"/>
          <w:szCs w:val="28"/>
          <w:shd w:val="clear" w:color="auto" w:fill="FFFFFF"/>
        </w:rPr>
        <w:t xml:space="preserve"> </w:t>
      </w:r>
      <w:r w:rsidR="00E50498">
        <w:rPr>
          <w:rFonts w:ascii="Times New Roman" w:hAnsi="Times New Roman" w:cs="Times New Roman"/>
          <w:b/>
          <w:sz w:val="28"/>
          <w:szCs w:val="28"/>
          <w:shd w:val="clear" w:color="auto" w:fill="FFFFFF"/>
        </w:rPr>
        <w:t xml:space="preserve">- </w:t>
      </w:r>
      <w:r w:rsidR="00E50498">
        <w:rPr>
          <w:rFonts w:ascii="Times New Roman" w:hAnsi="Times New Roman" w:cs="Times New Roman"/>
          <w:sz w:val="28"/>
          <w:szCs w:val="28"/>
          <w:shd w:val="clear" w:color="auto" w:fill="FFFFFF"/>
        </w:rPr>
        <w:t>артикуляционная гимнастика для детей помогает тренировать мышцы артикуляционного аппарата, в результате чего развитие речи происходит быстрее и у ребенка вырабатывается правильное произношение.</w:t>
      </w:r>
    </w:p>
    <w:p w:rsidR="00453CF1" w:rsidRDefault="001C482F" w:rsidP="008C6289">
      <w:pPr>
        <w:spacing w:after="120" w:line="240" w:lineRule="auto"/>
        <w:ind w:firstLine="709"/>
        <w:jc w:val="both"/>
        <w:rPr>
          <w:rFonts w:ascii="Times New Roman" w:hAnsi="Times New Roman" w:cs="Times New Roman"/>
          <w:sz w:val="28"/>
          <w:szCs w:val="28"/>
        </w:rPr>
      </w:pPr>
      <w:r w:rsidRPr="00F54948">
        <w:rPr>
          <w:rFonts w:ascii="Times New Roman" w:hAnsi="Times New Roman" w:cs="Times New Roman"/>
          <w:b/>
          <w:sz w:val="28"/>
          <w:szCs w:val="28"/>
        </w:rPr>
        <w:t xml:space="preserve">4.  </w:t>
      </w:r>
      <w:r w:rsidR="00453CF1">
        <w:rPr>
          <w:rFonts w:ascii="Times New Roman" w:hAnsi="Times New Roman" w:cs="Times New Roman"/>
          <w:b/>
          <w:sz w:val="28"/>
          <w:szCs w:val="28"/>
        </w:rPr>
        <w:t>Сенсорная коробка</w:t>
      </w:r>
      <w:r>
        <w:rPr>
          <w:rFonts w:ascii="Times New Roman" w:hAnsi="Times New Roman" w:cs="Times New Roman"/>
          <w:sz w:val="28"/>
          <w:szCs w:val="28"/>
        </w:rPr>
        <w:t xml:space="preserve">- </w:t>
      </w:r>
      <w:r w:rsidR="0013431D">
        <w:rPr>
          <w:rFonts w:ascii="Times New Roman" w:hAnsi="Times New Roman" w:cs="Times New Roman"/>
          <w:sz w:val="28"/>
          <w:szCs w:val="28"/>
        </w:rPr>
        <w:t xml:space="preserve">закрепление цветовой палитры. </w:t>
      </w:r>
      <w:r>
        <w:rPr>
          <w:rFonts w:ascii="Times New Roman" w:hAnsi="Times New Roman" w:cs="Times New Roman"/>
          <w:sz w:val="28"/>
          <w:szCs w:val="28"/>
        </w:rPr>
        <w:t xml:space="preserve"> Поиск </w:t>
      </w:r>
      <w:r w:rsidR="0013431D">
        <w:rPr>
          <w:rFonts w:ascii="Times New Roman" w:hAnsi="Times New Roman" w:cs="Times New Roman"/>
          <w:sz w:val="28"/>
          <w:szCs w:val="28"/>
        </w:rPr>
        <w:t>карточек с изображением цветов -  синий, красный, зеленый, желтый</w:t>
      </w:r>
      <w:r w:rsidR="00453CF1">
        <w:rPr>
          <w:rFonts w:ascii="Times New Roman" w:hAnsi="Times New Roman" w:cs="Times New Roman"/>
          <w:sz w:val="28"/>
          <w:szCs w:val="28"/>
        </w:rPr>
        <w:t>.</w:t>
      </w:r>
    </w:p>
    <w:p w:rsidR="00F54948" w:rsidRDefault="00F54948" w:rsidP="0013431D">
      <w:pPr>
        <w:spacing w:after="120" w:line="240" w:lineRule="auto"/>
        <w:ind w:firstLine="709"/>
        <w:jc w:val="both"/>
        <w:rPr>
          <w:rFonts w:ascii="Times New Roman" w:hAnsi="Times New Roman" w:cs="Times New Roman"/>
          <w:sz w:val="28"/>
          <w:szCs w:val="28"/>
        </w:rPr>
      </w:pPr>
      <w:r w:rsidRPr="008C6289">
        <w:rPr>
          <w:rFonts w:ascii="Times New Roman" w:hAnsi="Times New Roman" w:cs="Times New Roman"/>
          <w:b/>
          <w:sz w:val="28"/>
          <w:szCs w:val="28"/>
        </w:rPr>
        <w:lastRenderedPageBreak/>
        <w:t>5.</w:t>
      </w:r>
      <w:r w:rsidR="0013431D">
        <w:rPr>
          <w:rFonts w:ascii="Times New Roman" w:hAnsi="Times New Roman" w:cs="Times New Roman"/>
          <w:sz w:val="28"/>
          <w:szCs w:val="28"/>
        </w:rPr>
        <w:t xml:space="preserve"> </w:t>
      </w:r>
      <w:r w:rsidR="0013431D" w:rsidRPr="0013431D">
        <w:rPr>
          <w:rFonts w:ascii="Times New Roman" w:hAnsi="Times New Roman" w:cs="Times New Roman"/>
          <w:b/>
          <w:sz w:val="28"/>
          <w:szCs w:val="28"/>
        </w:rPr>
        <w:t>Игра "Супермаркет"</w:t>
      </w:r>
      <w:r w:rsidR="0013431D">
        <w:rPr>
          <w:rFonts w:ascii="Times New Roman" w:hAnsi="Times New Roman" w:cs="Times New Roman"/>
          <w:sz w:val="28"/>
          <w:szCs w:val="28"/>
        </w:rPr>
        <w:t xml:space="preserve"> - необходимо положить в корзинку </w:t>
      </w:r>
      <w:r>
        <w:rPr>
          <w:rFonts w:ascii="Times New Roman" w:hAnsi="Times New Roman" w:cs="Times New Roman"/>
          <w:sz w:val="28"/>
          <w:szCs w:val="28"/>
        </w:rPr>
        <w:t xml:space="preserve"> </w:t>
      </w:r>
      <w:r w:rsidR="0013431D">
        <w:rPr>
          <w:rFonts w:ascii="Times New Roman" w:hAnsi="Times New Roman" w:cs="Times New Roman"/>
          <w:sz w:val="28"/>
          <w:szCs w:val="28"/>
        </w:rPr>
        <w:t>продукты, указанные в списке покупок.</w:t>
      </w:r>
    </w:p>
    <w:p w:rsidR="00213619" w:rsidRDefault="00213619" w:rsidP="0013431D">
      <w:pPr>
        <w:spacing w:after="120" w:line="240" w:lineRule="auto"/>
        <w:ind w:firstLine="709"/>
        <w:jc w:val="both"/>
        <w:rPr>
          <w:rFonts w:ascii="Times New Roman" w:hAnsi="Times New Roman" w:cs="Times New Roman"/>
          <w:sz w:val="28"/>
          <w:szCs w:val="28"/>
        </w:rPr>
      </w:pPr>
      <w:r w:rsidRPr="00213619">
        <w:rPr>
          <w:rFonts w:ascii="Times New Roman" w:hAnsi="Times New Roman" w:cs="Times New Roman"/>
          <w:b/>
          <w:sz w:val="28"/>
          <w:szCs w:val="28"/>
        </w:rPr>
        <w:t>6.  Игра "Стакан сока"</w:t>
      </w:r>
      <w:r>
        <w:rPr>
          <w:rFonts w:ascii="Times New Roman" w:hAnsi="Times New Roman" w:cs="Times New Roman"/>
          <w:sz w:val="28"/>
          <w:szCs w:val="28"/>
        </w:rPr>
        <w:t xml:space="preserve"> - </w:t>
      </w:r>
      <w:r w:rsidR="009B032A">
        <w:rPr>
          <w:rFonts w:ascii="Times New Roman" w:hAnsi="Times New Roman" w:cs="Times New Roman"/>
          <w:sz w:val="28"/>
          <w:szCs w:val="28"/>
        </w:rPr>
        <w:t>перед детьми на столе лежат муляжи  фруктов/овощей.</w:t>
      </w:r>
      <w:r w:rsidR="009B032A" w:rsidRPr="001C482F">
        <w:rPr>
          <w:rFonts w:ascii="Times New Roman" w:hAnsi="Times New Roman" w:cs="Times New Roman"/>
          <w:sz w:val="28"/>
          <w:szCs w:val="28"/>
        </w:rPr>
        <w:t xml:space="preserve"> </w:t>
      </w:r>
      <w:r w:rsidR="009B032A">
        <w:rPr>
          <w:rFonts w:ascii="Times New Roman" w:hAnsi="Times New Roman" w:cs="Times New Roman"/>
          <w:sz w:val="28"/>
          <w:szCs w:val="28"/>
        </w:rPr>
        <w:t>Логопед показывает картинку, детям н</w:t>
      </w:r>
      <w:r>
        <w:rPr>
          <w:rFonts w:ascii="Times New Roman" w:hAnsi="Times New Roman" w:cs="Times New Roman"/>
          <w:sz w:val="28"/>
          <w:szCs w:val="28"/>
        </w:rPr>
        <w:t xml:space="preserve">еобходимо по картинке </w:t>
      </w:r>
      <w:r w:rsidR="009B032A">
        <w:rPr>
          <w:rFonts w:ascii="Times New Roman" w:hAnsi="Times New Roman" w:cs="Times New Roman"/>
          <w:sz w:val="28"/>
          <w:szCs w:val="28"/>
        </w:rPr>
        <w:t>показать фрукт или овощ, затем вместе назвать</w:t>
      </w:r>
      <w:r>
        <w:rPr>
          <w:rFonts w:ascii="Times New Roman" w:hAnsi="Times New Roman" w:cs="Times New Roman"/>
          <w:sz w:val="28"/>
          <w:szCs w:val="28"/>
        </w:rPr>
        <w:t xml:space="preserve"> прилагательное (сок из яблок - яблочный, сок из апельсина - апельсиновый, сок из томата - томатный)</w:t>
      </w:r>
    </w:p>
    <w:p w:rsidR="008C6289" w:rsidRPr="00E50498" w:rsidRDefault="00213619" w:rsidP="0013431D">
      <w:pPr>
        <w:spacing w:after="120" w:line="240" w:lineRule="auto"/>
        <w:ind w:firstLine="709"/>
        <w:jc w:val="both"/>
        <w:rPr>
          <w:rFonts w:ascii="Times New Roman" w:hAnsi="Times New Roman" w:cs="Times New Roman"/>
          <w:sz w:val="28"/>
          <w:szCs w:val="28"/>
        </w:rPr>
      </w:pPr>
      <w:r w:rsidRPr="00213619">
        <w:rPr>
          <w:rFonts w:ascii="Times New Roman" w:hAnsi="Times New Roman" w:cs="Times New Roman"/>
          <w:b/>
          <w:sz w:val="28"/>
          <w:szCs w:val="28"/>
        </w:rPr>
        <w:t>7</w:t>
      </w:r>
      <w:r w:rsidR="009C6CD6" w:rsidRPr="00213619">
        <w:rPr>
          <w:rFonts w:ascii="Times New Roman" w:hAnsi="Times New Roman" w:cs="Times New Roman"/>
          <w:b/>
          <w:sz w:val="28"/>
          <w:szCs w:val="28"/>
        </w:rPr>
        <w:t xml:space="preserve">. </w:t>
      </w:r>
      <w:proofErr w:type="spellStart"/>
      <w:r w:rsidR="009C6CD6" w:rsidRPr="00213619">
        <w:rPr>
          <w:rFonts w:ascii="Times New Roman" w:hAnsi="Times New Roman" w:cs="Times New Roman"/>
          <w:b/>
          <w:sz w:val="28"/>
          <w:szCs w:val="28"/>
        </w:rPr>
        <w:t>Дид</w:t>
      </w:r>
      <w:proofErr w:type="spellEnd"/>
      <w:r w:rsidR="00E02969">
        <w:rPr>
          <w:rFonts w:ascii="Times New Roman" w:hAnsi="Times New Roman" w:cs="Times New Roman"/>
          <w:b/>
          <w:sz w:val="28"/>
          <w:szCs w:val="28"/>
        </w:rPr>
        <w:t xml:space="preserve"> игра "Найди тень</w:t>
      </w:r>
      <w:r w:rsidR="009C6CD6" w:rsidRPr="009C6CD6">
        <w:rPr>
          <w:rFonts w:ascii="Times New Roman" w:hAnsi="Times New Roman" w:cs="Times New Roman"/>
          <w:b/>
          <w:sz w:val="28"/>
          <w:szCs w:val="28"/>
        </w:rPr>
        <w:t>"</w:t>
      </w:r>
      <w:r w:rsidR="009C6CD6">
        <w:rPr>
          <w:rFonts w:ascii="Times New Roman" w:hAnsi="Times New Roman" w:cs="Times New Roman"/>
          <w:sz w:val="28"/>
          <w:szCs w:val="28"/>
        </w:rPr>
        <w:t xml:space="preserve">  Нужно подобрать к каждой</w:t>
      </w:r>
      <w:r w:rsidR="00E02969">
        <w:rPr>
          <w:rFonts w:ascii="Times New Roman" w:hAnsi="Times New Roman" w:cs="Times New Roman"/>
          <w:sz w:val="28"/>
          <w:szCs w:val="28"/>
        </w:rPr>
        <w:t xml:space="preserve"> тени свой </w:t>
      </w:r>
      <w:r w:rsidR="00E02969" w:rsidRPr="00E50498">
        <w:rPr>
          <w:rFonts w:ascii="Times New Roman" w:hAnsi="Times New Roman" w:cs="Times New Roman"/>
          <w:sz w:val="28"/>
          <w:szCs w:val="28"/>
        </w:rPr>
        <w:t>овощ/фрукт</w:t>
      </w:r>
      <w:r w:rsidR="009C6CD6" w:rsidRPr="00E50498">
        <w:rPr>
          <w:rFonts w:ascii="Times New Roman" w:hAnsi="Times New Roman" w:cs="Times New Roman"/>
          <w:sz w:val="28"/>
          <w:szCs w:val="28"/>
        </w:rPr>
        <w:t>.</w:t>
      </w:r>
    </w:p>
    <w:p w:rsidR="007928B5" w:rsidRPr="00E50498" w:rsidRDefault="00213619" w:rsidP="0013431D">
      <w:pPr>
        <w:spacing w:after="120" w:line="240" w:lineRule="auto"/>
        <w:ind w:firstLine="709"/>
        <w:jc w:val="both"/>
        <w:rPr>
          <w:rFonts w:ascii="Times New Roman" w:hAnsi="Times New Roman" w:cs="Times New Roman"/>
          <w:b/>
          <w:sz w:val="28"/>
          <w:szCs w:val="28"/>
        </w:rPr>
      </w:pPr>
      <w:r w:rsidRPr="00E50498">
        <w:rPr>
          <w:rFonts w:ascii="Times New Roman" w:hAnsi="Times New Roman" w:cs="Times New Roman"/>
          <w:b/>
          <w:sz w:val="28"/>
          <w:szCs w:val="28"/>
        </w:rPr>
        <w:t>8</w:t>
      </w:r>
      <w:r w:rsidR="007928B5" w:rsidRPr="00E50498">
        <w:rPr>
          <w:rFonts w:ascii="Times New Roman" w:hAnsi="Times New Roman" w:cs="Times New Roman"/>
          <w:b/>
          <w:sz w:val="28"/>
          <w:szCs w:val="28"/>
        </w:rPr>
        <w:t xml:space="preserve">.  </w:t>
      </w:r>
      <w:r w:rsidR="00E50498" w:rsidRPr="00E50498">
        <w:rPr>
          <w:rFonts w:ascii="Times New Roman" w:hAnsi="Times New Roman" w:cs="Times New Roman"/>
          <w:b/>
          <w:sz w:val="28"/>
          <w:szCs w:val="28"/>
        </w:rPr>
        <w:t>Физ. минутка - и</w:t>
      </w:r>
      <w:r w:rsidR="007928B5" w:rsidRPr="00E50498">
        <w:rPr>
          <w:rFonts w:ascii="Times New Roman" w:hAnsi="Times New Roman" w:cs="Times New Roman"/>
          <w:b/>
          <w:sz w:val="28"/>
          <w:szCs w:val="28"/>
        </w:rPr>
        <w:t xml:space="preserve">гра с </w:t>
      </w:r>
      <w:r w:rsidR="009C6CD6" w:rsidRPr="00E50498">
        <w:rPr>
          <w:rFonts w:ascii="Times New Roman" w:hAnsi="Times New Roman" w:cs="Times New Roman"/>
          <w:b/>
          <w:sz w:val="28"/>
          <w:szCs w:val="28"/>
        </w:rPr>
        <w:t xml:space="preserve">воздушными </w:t>
      </w:r>
      <w:r w:rsidR="007928B5" w:rsidRPr="00E50498">
        <w:rPr>
          <w:rFonts w:ascii="Times New Roman" w:hAnsi="Times New Roman" w:cs="Times New Roman"/>
          <w:b/>
          <w:sz w:val="28"/>
          <w:szCs w:val="28"/>
        </w:rPr>
        <w:t xml:space="preserve">шариками на  выработку </w:t>
      </w:r>
      <w:r w:rsidR="0025109F" w:rsidRPr="00E50498">
        <w:rPr>
          <w:rFonts w:ascii="Times New Roman" w:hAnsi="Times New Roman" w:cs="Times New Roman"/>
          <w:b/>
          <w:sz w:val="28"/>
          <w:szCs w:val="28"/>
        </w:rPr>
        <w:t xml:space="preserve">фразы: </w:t>
      </w:r>
      <w:r w:rsidR="007928B5" w:rsidRPr="00E50498">
        <w:rPr>
          <w:rFonts w:ascii="Times New Roman" w:hAnsi="Times New Roman" w:cs="Times New Roman"/>
          <w:b/>
          <w:sz w:val="28"/>
          <w:szCs w:val="28"/>
        </w:rPr>
        <w:t>"Пока, лети!"</w:t>
      </w:r>
    </w:p>
    <w:p w:rsidR="00E50498" w:rsidRPr="00E50498" w:rsidRDefault="00E50498" w:rsidP="00E50498">
      <w:pPr>
        <w:spacing w:after="120" w:line="240" w:lineRule="auto"/>
        <w:ind w:firstLine="709"/>
        <w:jc w:val="both"/>
        <w:rPr>
          <w:rFonts w:ascii="Times New Roman" w:hAnsi="Times New Roman" w:cs="Times New Roman"/>
          <w:sz w:val="28"/>
          <w:szCs w:val="28"/>
        </w:rPr>
      </w:pPr>
      <w:r w:rsidRPr="00E50498">
        <w:rPr>
          <w:rFonts w:ascii="Times New Roman" w:hAnsi="Times New Roman" w:cs="Times New Roman"/>
          <w:sz w:val="28"/>
          <w:szCs w:val="28"/>
        </w:rPr>
        <w:t>По итогу занятия цель была достигнута и закреплена ответами детей у доски, на которой были закреплены картинки с изображением продуктов питания - хлебобулочные изделия, фрукты, овощи.</w:t>
      </w:r>
    </w:p>
    <w:p w:rsidR="00E50498" w:rsidRPr="00E50498" w:rsidRDefault="00E50498" w:rsidP="00E50498">
      <w:pPr>
        <w:spacing w:after="120" w:line="240" w:lineRule="auto"/>
        <w:ind w:firstLine="709"/>
        <w:jc w:val="both"/>
        <w:rPr>
          <w:rFonts w:ascii="Times New Roman" w:hAnsi="Times New Roman" w:cs="Times New Roman"/>
          <w:sz w:val="28"/>
          <w:szCs w:val="28"/>
        </w:rPr>
      </w:pPr>
      <w:r>
        <w:rPr>
          <w:rStyle w:val="c10"/>
          <w:rFonts w:ascii="Times New Roman" w:hAnsi="Times New Roman" w:cs="Times New Roman"/>
          <w:sz w:val="28"/>
          <w:szCs w:val="28"/>
        </w:rPr>
        <w:t>Следует отметить</w:t>
      </w:r>
      <w:r w:rsidRPr="00E50498">
        <w:rPr>
          <w:rStyle w:val="c10"/>
          <w:rFonts w:ascii="Times New Roman" w:hAnsi="Times New Roman" w:cs="Times New Roman"/>
          <w:sz w:val="28"/>
          <w:szCs w:val="28"/>
        </w:rPr>
        <w:t xml:space="preserve">, </w:t>
      </w:r>
      <w:r>
        <w:rPr>
          <w:rStyle w:val="c10"/>
          <w:rFonts w:ascii="Times New Roman" w:hAnsi="Times New Roman" w:cs="Times New Roman"/>
          <w:sz w:val="28"/>
          <w:szCs w:val="28"/>
        </w:rPr>
        <w:t xml:space="preserve"> что </w:t>
      </w:r>
      <w:r w:rsidRPr="00E50498">
        <w:rPr>
          <w:rStyle w:val="c10"/>
          <w:rFonts w:ascii="Times New Roman" w:hAnsi="Times New Roman" w:cs="Times New Roman"/>
          <w:sz w:val="28"/>
          <w:szCs w:val="28"/>
        </w:rPr>
        <w:t xml:space="preserve">выстраивая систему занятий, </w:t>
      </w:r>
      <w:r>
        <w:rPr>
          <w:rStyle w:val="c10"/>
          <w:rFonts w:ascii="Times New Roman" w:hAnsi="Times New Roman" w:cs="Times New Roman"/>
          <w:sz w:val="28"/>
          <w:szCs w:val="28"/>
        </w:rPr>
        <w:t>необходимо особое внимание уделять таким аспектам как:</w:t>
      </w:r>
      <w:r w:rsidRPr="00E50498">
        <w:rPr>
          <w:rStyle w:val="c10"/>
          <w:rFonts w:ascii="Times New Roman" w:hAnsi="Times New Roman" w:cs="Times New Roman"/>
          <w:sz w:val="28"/>
          <w:szCs w:val="28"/>
        </w:rPr>
        <w:t xml:space="preserve"> обеспечение мотивационной стороны деятельности ребенка; формирование психологической базы речи; развитие различных форм познавательной деятельности.</w:t>
      </w:r>
    </w:p>
    <w:p w:rsidR="00E50498" w:rsidRDefault="00E50498" w:rsidP="00E50498">
      <w:pPr>
        <w:spacing w:after="120" w:line="240" w:lineRule="auto"/>
        <w:ind w:firstLine="709"/>
        <w:jc w:val="both"/>
        <w:rPr>
          <w:rStyle w:val="c15"/>
          <w:color w:val="333333"/>
          <w:sz w:val="28"/>
          <w:szCs w:val="28"/>
        </w:rPr>
      </w:pPr>
    </w:p>
    <w:p w:rsidR="00DC784F" w:rsidRPr="001C482F" w:rsidRDefault="00DC784F" w:rsidP="00DC784F">
      <w:pPr>
        <w:spacing w:after="120" w:line="240" w:lineRule="auto"/>
        <w:ind w:firstLine="709"/>
        <w:jc w:val="both"/>
        <w:rPr>
          <w:rFonts w:ascii="Times New Roman" w:hAnsi="Times New Roman" w:cs="Times New Roman"/>
          <w:sz w:val="28"/>
          <w:szCs w:val="28"/>
          <w:shd w:val="clear" w:color="auto" w:fill="FFFFFF"/>
        </w:rPr>
      </w:pPr>
    </w:p>
    <w:p w:rsidR="00DC784F" w:rsidRPr="001C482F" w:rsidRDefault="00DC784F" w:rsidP="00DC784F">
      <w:pPr>
        <w:spacing w:after="120" w:line="240" w:lineRule="auto"/>
        <w:ind w:firstLine="709"/>
        <w:jc w:val="both"/>
        <w:rPr>
          <w:rFonts w:ascii="Times New Roman" w:hAnsi="Times New Roman" w:cs="Times New Roman"/>
          <w:sz w:val="28"/>
          <w:szCs w:val="28"/>
        </w:rPr>
      </w:pPr>
    </w:p>
    <w:sectPr w:rsidR="00DC784F" w:rsidRPr="001C482F" w:rsidSect="00C96A4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A47" w:rsidRDefault="00C96A47" w:rsidP="00C96A47">
      <w:pPr>
        <w:spacing w:after="0" w:line="240" w:lineRule="auto"/>
      </w:pPr>
      <w:r>
        <w:separator/>
      </w:r>
    </w:p>
  </w:endnote>
  <w:endnote w:type="continuationSeparator" w:id="1">
    <w:p w:rsidR="00C96A47" w:rsidRDefault="00C96A47" w:rsidP="00C96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578079"/>
      <w:docPartObj>
        <w:docPartGallery w:val="Общ"/>
        <w:docPartUnique/>
      </w:docPartObj>
    </w:sdtPr>
    <w:sdtContent>
      <w:p w:rsidR="00C96A47" w:rsidRDefault="00C96A47">
        <w:pPr>
          <w:pStyle w:val="ab"/>
          <w:jc w:val="center"/>
        </w:pPr>
        <w:fldSimple w:instr=" PAGE   \* MERGEFORMAT ">
          <w:r>
            <w:rPr>
              <w:noProof/>
            </w:rPr>
            <w:t>1</w:t>
          </w:r>
        </w:fldSimple>
      </w:p>
    </w:sdtContent>
  </w:sdt>
  <w:p w:rsidR="00C96A47" w:rsidRDefault="00C96A4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A47" w:rsidRDefault="00C96A47" w:rsidP="00C96A47">
      <w:pPr>
        <w:spacing w:after="0" w:line="240" w:lineRule="auto"/>
      </w:pPr>
      <w:r>
        <w:separator/>
      </w:r>
    </w:p>
  </w:footnote>
  <w:footnote w:type="continuationSeparator" w:id="1">
    <w:p w:rsidR="00C96A47" w:rsidRDefault="00C96A47" w:rsidP="00C96A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C52A2"/>
    <w:multiLevelType w:val="hybridMultilevel"/>
    <w:tmpl w:val="D3FCEE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7446DE"/>
    <w:multiLevelType w:val="hybridMultilevel"/>
    <w:tmpl w:val="CB1A58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E7096"/>
    <w:multiLevelType w:val="multilevel"/>
    <w:tmpl w:val="0A80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639C9"/>
    <w:multiLevelType w:val="multilevel"/>
    <w:tmpl w:val="1148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30116"/>
    <w:multiLevelType w:val="multilevel"/>
    <w:tmpl w:val="C648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D72F6"/>
    <w:multiLevelType w:val="hybridMultilevel"/>
    <w:tmpl w:val="0AEC4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23873"/>
    <w:multiLevelType w:val="multilevel"/>
    <w:tmpl w:val="C758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5D6D2B"/>
    <w:multiLevelType w:val="multilevel"/>
    <w:tmpl w:val="B732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290216"/>
    <w:multiLevelType w:val="multilevel"/>
    <w:tmpl w:val="5130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0A2046"/>
    <w:multiLevelType w:val="multilevel"/>
    <w:tmpl w:val="9C22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6D604E"/>
    <w:multiLevelType w:val="multilevel"/>
    <w:tmpl w:val="FFDE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A12942"/>
    <w:multiLevelType w:val="multilevel"/>
    <w:tmpl w:val="2114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7"/>
  </w:num>
  <w:num w:numId="4">
    <w:abstractNumId w:val="6"/>
  </w:num>
  <w:num w:numId="5">
    <w:abstractNumId w:val="2"/>
  </w:num>
  <w:num w:numId="6">
    <w:abstractNumId w:val="9"/>
  </w:num>
  <w:num w:numId="7">
    <w:abstractNumId w:val="8"/>
  </w:num>
  <w:num w:numId="8">
    <w:abstractNumId w:val="4"/>
  </w:num>
  <w:num w:numId="9">
    <w:abstractNumId w:val="11"/>
  </w:num>
  <w:num w:numId="10">
    <w:abstractNumId w:val="0"/>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C784F"/>
    <w:rsid w:val="00023ECF"/>
    <w:rsid w:val="000C4C2A"/>
    <w:rsid w:val="00103F21"/>
    <w:rsid w:val="00107F3E"/>
    <w:rsid w:val="00116AB3"/>
    <w:rsid w:val="0013431D"/>
    <w:rsid w:val="00140737"/>
    <w:rsid w:val="001C482F"/>
    <w:rsid w:val="001C5520"/>
    <w:rsid w:val="00200859"/>
    <w:rsid w:val="00212A0E"/>
    <w:rsid w:val="00213619"/>
    <w:rsid w:val="0025109F"/>
    <w:rsid w:val="002547BD"/>
    <w:rsid w:val="00265641"/>
    <w:rsid w:val="0026581B"/>
    <w:rsid w:val="002A7B57"/>
    <w:rsid w:val="003153AB"/>
    <w:rsid w:val="00317322"/>
    <w:rsid w:val="003F56B2"/>
    <w:rsid w:val="00453CF1"/>
    <w:rsid w:val="004A4ACA"/>
    <w:rsid w:val="004C7FD8"/>
    <w:rsid w:val="005A08C5"/>
    <w:rsid w:val="00693E32"/>
    <w:rsid w:val="006E0A7B"/>
    <w:rsid w:val="007630F3"/>
    <w:rsid w:val="00772B72"/>
    <w:rsid w:val="00791A13"/>
    <w:rsid w:val="007928B5"/>
    <w:rsid w:val="007D443A"/>
    <w:rsid w:val="008C57EE"/>
    <w:rsid w:val="008C6289"/>
    <w:rsid w:val="00912565"/>
    <w:rsid w:val="00912E95"/>
    <w:rsid w:val="009276C7"/>
    <w:rsid w:val="00960CC5"/>
    <w:rsid w:val="00970671"/>
    <w:rsid w:val="009732D5"/>
    <w:rsid w:val="009963E9"/>
    <w:rsid w:val="009B032A"/>
    <w:rsid w:val="009B578B"/>
    <w:rsid w:val="009C6CD6"/>
    <w:rsid w:val="00A32C27"/>
    <w:rsid w:val="00A63DF4"/>
    <w:rsid w:val="00B24C97"/>
    <w:rsid w:val="00B336D3"/>
    <w:rsid w:val="00BD43C9"/>
    <w:rsid w:val="00BE34E1"/>
    <w:rsid w:val="00C918E3"/>
    <w:rsid w:val="00C96A47"/>
    <w:rsid w:val="00D9797C"/>
    <w:rsid w:val="00DB5599"/>
    <w:rsid w:val="00DB5F54"/>
    <w:rsid w:val="00DC784F"/>
    <w:rsid w:val="00DF3F37"/>
    <w:rsid w:val="00E02969"/>
    <w:rsid w:val="00E209C8"/>
    <w:rsid w:val="00E22790"/>
    <w:rsid w:val="00E50498"/>
    <w:rsid w:val="00E6285D"/>
    <w:rsid w:val="00F42024"/>
    <w:rsid w:val="00F54948"/>
    <w:rsid w:val="00FD3F25"/>
    <w:rsid w:val="00FD4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27"/>
  </w:style>
  <w:style w:type="paragraph" w:styleId="2">
    <w:name w:val="heading 2"/>
    <w:basedOn w:val="a"/>
    <w:link w:val="20"/>
    <w:uiPriority w:val="9"/>
    <w:qFormat/>
    <w:rsid w:val="00DC78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784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C784F"/>
    <w:rPr>
      <w:color w:val="0000FF"/>
      <w:u w:val="single"/>
    </w:rPr>
  </w:style>
  <w:style w:type="character" w:styleId="a5">
    <w:name w:val="Strong"/>
    <w:basedOn w:val="a0"/>
    <w:uiPriority w:val="22"/>
    <w:qFormat/>
    <w:rsid w:val="00DC784F"/>
    <w:rPr>
      <w:b/>
      <w:bCs/>
    </w:rPr>
  </w:style>
  <w:style w:type="character" w:customStyle="1" w:styleId="20">
    <w:name w:val="Заголовок 2 Знак"/>
    <w:basedOn w:val="a0"/>
    <w:link w:val="2"/>
    <w:uiPriority w:val="9"/>
    <w:rsid w:val="00DC784F"/>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DC78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784F"/>
    <w:rPr>
      <w:rFonts w:ascii="Tahoma" w:hAnsi="Tahoma" w:cs="Tahoma"/>
      <w:sz w:val="16"/>
      <w:szCs w:val="16"/>
    </w:rPr>
  </w:style>
  <w:style w:type="paragraph" w:styleId="a8">
    <w:name w:val="List Paragraph"/>
    <w:basedOn w:val="a"/>
    <w:uiPriority w:val="34"/>
    <w:qFormat/>
    <w:rsid w:val="009B578B"/>
    <w:pPr>
      <w:ind w:left="720"/>
      <w:contextualSpacing/>
    </w:pPr>
  </w:style>
  <w:style w:type="paragraph" w:customStyle="1" w:styleId="c4">
    <w:name w:val="c4"/>
    <w:basedOn w:val="a"/>
    <w:rsid w:val="00912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912E95"/>
  </w:style>
  <w:style w:type="character" w:customStyle="1" w:styleId="c6">
    <w:name w:val="c6"/>
    <w:basedOn w:val="a0"/>
    <w:rsid w:val="00E209C8"/>
  </w:style>
  <w:style w:type="paragraph" w:customStyle="1" w:styleId="c1">
    <w:name w:val="c1"/>
    <w:basedOn w:val="a"/>
    <w:rsid w:val="00E50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E50498"/>
  </w:style>
  <w:style w:type="character" w:customStyle="1" w:styleId="c10">
    <w:name w:val="c10"/>
    <w:basedOn w:val="a0"/>
    <w:rsid w:val="00E50498"/>
  </w:style>
  <w:style w:type="paragraph" w:styleId="a9">
    <w:name w:val="header"/>
    <w:basedOn w:val="a"/>
    <w:link w:val="aa"/>
    <w:uiPriority w:val="99"/>
    <w:semiHidden/>
    <w:unhideWhenUsed/>
    <w:rsid w:val="00C96A4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96A47"/>
  </w:style>
  <w:style w:type="paragraph" w:styleId="ab">
    <w:name w:val="footer"/>
    <w:basedOn w:val="a"/>
    <w:link w:val="ac"/>
    <w:uiPriority w:val="99"/>
    <w:unhideWhenUsed/>
    <w:rsid w:val="00C96A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96A47"/>
  </w:style>
</w:styles>
</file>

<file path=word/webSettings.xml><?xml version="1.0" encoding="utf-8"?>
<w:webSettings xmlns:r="http://schemas.openxmlformats.org/officeDocument/2006/relationships" xmlns:w="http://schemas.openxmlformats.org/wordprocessingml/2006/main">
  <w:divs>
    <w:div w:id="70809821">
      <w:bodyDiv w:val="1"/>
      <w:marLeft w:val="0"/>
      <w:marRight w:val="0"/>
      <w:marTop w:val="0"/>
      <w:marBottom w:val="0"/>
      <w:divBdr>
        <w:top w:val="none" w:sz="0" w:space="0" w:color="auto"/>
        <w:left w:val="none" w:sz="0" w:space="0" w:color="auto"/>
        <w:bottom w:val="none" w:sz="0" w:space="0" w:color="auto"/>
        <w:right w:val="none" w:sz="0" w:space="0" w:color="auto"/>
      </w:divBdr>
    </w:div>
    <w:div w:id="249584101">
      <w:bodyDiv w:val="1"/>
      <w:marLeft w:val="0"/>
      <w:marRight w:val="0"/>
      <w:marTop w:val="0"/>
      <w:marBottom w:val="0"/>
      <w:divBdr>
        <w:top w:val="none" w:sz="0" w:space="0" w:color="auto"/>
        <w:left w:val="none" w:sz="0" w:space="0" w:color="auto"/>
        <w:bottom w:val="none" w:sz="0" w:space="0" w:color="auto"/>
        <w:right w:val="none" w:sz="0" w:space="0" w:color="auto"/>
      </w:divBdr>
    </w:div>
    <w:div w:id="384833372">
      <w:bodyDiv w:val="1"/>
      <w:marLeft w:val="0"/>
      <w:marRight w:val="0"/>
      <w:marTop w:val="0"/>
      <w:marBottom w:val="0"/>
      <w:divBdr>
        <w:top w:val="none" w:sz="0" w:space="0" w:color="auto"/>
        <w:left w:val="none" w:sz="0" w:space="0" w:color="auto"/>
        <w:bottom w:val="none" w:sz="0" w:space="0" w:color="auto"/>
        <w:right w:val="none" w:sz="0" w:space="0" w:color="auto"/>
      </w:divBdr>
    </w:div>
    <w:div w:id="519514572">
      <w:bodyDiv w:val="1"/>
      <w:marLeft w:val="0"/>
      <w:marRight w:val="0"/>
      <w:marTop w:val="0"/>
      <w:marBottom w:val="0"/>
      <w:divBdr>
        <w:top w:val="none" w:sz="0" w:space="0" w:color="auto"/>
        <w:left w:val="none" w:sz="0" w:space="0" w:color="auto"/>
        <w:bottom w:val="none" w:sz="0" w:space="0" w:color="auto"/>
        <w:right w:val="none" w:sz="0" w:space="0" w:color="auto"/>
      </w:divBdr>
    </w:div>
    <w:div w:id="600798770">
      <w:bodyDiv w:val="1"/>
      <w:marLeft w:val="0"/>
      <w:marRight w:val="0"/>
      <w:marTop w:val="0"/>
      <w:marBottom w:val="0"/>
      <w:divBdr>
        <w:top w:val="none" w:sz="0" w:space="0" w:color="auto"/>
        <w:left w:val="none" w:sz="0" w:space="0" w:color="auto"/>
        <w:bottom w:val="none" w:sz="0" w:space="0" w:color="auto"/>
        <w:right w:val="none" w:sz="0" w:space="0" w:color="auto"/>
      </w:divBdr>
    </w:div>
    <w:div w:id="675963884">
      <w:bodyDiv w:val="1"/>
      <w:marLeft w:val="0"/>
      <w:marRight w:val="0"/>
      <w:marTop w:val="0"/>
      <w:marBottom w:val="0"/>
      <w:divBdr>
        <w:top w:val="none" w:sz="0" w:space="0" w:color="auto"/>
        <w:left w:val="none" w:sz="0" w:space="0" w:color="auto"/>
        <w:bottom w:val="none" w:sz="0" w:space="0" w:color="auto"/>
        <w:right w:val="none" w:sz="0" w:space="0" w:color="auto"/>
      </w:divBdr>
    </w:div>
    <w:div w:id="1118259903">
      <w:bodyDiv w:val="1"/>
      <w:marLeft w:val="0"/>
      <w:marRight w:val="0"/>
      <w:marTop w:val="0"/>
      <w:marBottom w:val="0"/>
      <w:divBdr>
        <w:top w:val="none" w:sz="0" w:space="0" w:color="auto"/>
        <w:left w:val="none" w:sz="0" w:space="0" w:color="auto"/>
        <w:bottom w:val="none" w:sz="0" w:space="0" w:color="auto"/>
        <w:right w:val="none" w:sz="0" w:space="0" w:color="auto"/>
      </w:divBdr>
    </w:div>
    <w:div w:id="1454130293">
      <w:bodyDiv w:val="1"/>
      <w:marLeft w:val="0"/>
      <w:marRight w:val="0"/>
      <w:marTop w:val="0"/>
      <w:marBottom w:val="0"/>
      <w:divBdr>
        <w:top w:val="none" w:sz="0" w:space="0" w:color="auto"/>
        <w:left w:val="none" w:sz="0" w:space="0" w:color="auto"/>
        <w:bottom w:val="none" w:sz="0" w:space="0" w:color="auto"/>
        <w:right w:val="none" w:sz="0" w:space="0" w:color="auto"/>
      </w:divBdr>
    </w:div>
    <w:div w:id="1532305918">
      <w:bodyDiv w:val="1"/>
      <w:marLeft w:val="0"/>
      <w:marRight w:val="0"/>
      <w:marTop w:val="0"/>
      <w:marBottom w:val="0"/>
      <w:divBdr>
        <w:top w:val="none" w:sz="0" w:space="0" w:color="auto"/>
        <w:left w:val="none" w:sz="0" w:space="0" w:color="auto"/>
        <w:bottom w:val="none" w:sz="0" w:space="0" w:color="auto"/>
        <w:right w:val="none" w:sz="0" w:space="0" w:color="auto"/>
      </w:divBdr>
    </w:div>
    <w:div w:id="1780954601">
      <w:bodyDiv w:val="1"/>
      <w:marLeft w:val="0"/>
      <w:marRight w:val="0"/>
      <w:marTop w:val="0"/>
      <w:marBottom w:val="0"/>
      <w:divBdr>
        <w:top w:val="none" w:sz="0" w:space="0" w:color="auto"/>
        <w:left w:val="none" w:sz="0" w:space="0" w:color="auto"/>
        <w:bottom w:val="none" w:sz="0" w:space="0" w:color="auto"/>
        <w:right w:val="none" w:sz="0" w:space="0" w:color="auto"/>
      </w:divBdr>
    </w:div>
    <w:div w:id="1791432202">
      <w:bodyDiv w:val="1"/>
      <w:marLeft w:val="0"/>
      <w:marRight w:val="0"/>
      <w:marTop w:val="0"/>
      <w:marBottom w:val="0"/>
      <w:divBdr>
        <w:top w:val="none" w:sz="0" w:space="0" w:color="auto"/>
        <w:left w:val="none" w:sz="0" w:space="0" w:color="auto"/>
        <w:bottom w:val="none" w:sz="0" w:space="0" w:color="auto"/>
        <w:right w:val="none" w:sz="0" w:space="0" w:color="auto"/>
      </w:divBdr>
    </w:div>
    <w:div w:id="186505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7EC99-DE88-4053-BEF5-B7075DAC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6</Pages>
  <Words>1473</Words>
  <Characters>8401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14</cp:revision>
  <cp:lastPrinted>2018-02-26T09:50:00Z</cp:lastPrinted>
  <dcterms:created xsi:type="dcterms:W3CDTF">2018-02-12T09:55:00Z</dcterms:created>
  <dcterms:modified xsi:type="dcterms:W3CDTF">2018-02-26T09:58:00Z</dcterms:modified>
</cp:coreProperties>
</file>