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F0" w:rsidRDefault="00344BF0" w:rsidP="00344B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декабря 2017 года так, было проведенное </w:t>
      </w:r>
      <w:proofErr w:type="spellStart"/>
      <w:r>
        <w:rPr>
          <w:rFonts w:ascii="Times New Roman" w:hAnsi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развлечение </w:t>
      </w:r>
      <w:r>
        <w:rPr>
          <w:rFonts w:ascii="Times New Roman" w:hAnsi="Times New Roman"/>
          <w:b/>
          <w:sz w:val="28"/>
          <w:szCs w:val="28"/>
        </w:rPr>
        <w:t>«Праздник начало зимы»</w:t>
      </w:r>
      <w:r>
        <w:rPr>
          <w:rFonts w:ascii="Times New Roman" w:hAnsi="Times New Roman"/>
          <w:sz w:val="28"/>
          <w:szCs w:val="28"/>
        </w:rPr>
        <w:t>. Цель: закрепить у детей понятие времени года – зима, создать радостную атмосферу приближающегося праздника Нового года. Задачи: воспитывать эмоционально-устойчивое, положительно-окрашенное отношение детей к музыке; воспитывать выдержку, терпение, ловкость в играх; способность развитию ритмического слуха детей, а также их творческих способностей.</w:t>
      </w:r>
    </w:p>
    <w:p w:rsidR="00344BF0" w:rsidRDefault="00344BF0" w:rsidP="00344B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мероприятии участвовали герои сказки зима, заяц, лиса и волк. Детям были предложены игры в снежки, прятки, танцы-игры с ускорением «Паровоз букашка», «Мы пойдем налево», </w:t>
      </w:r>
      <w:proofErr w:type="gramStart"/>
      <w:r>
        <w:rPr>
          <w:rFonts w:ascii="Times New Roman" w:hAnsi="Times New Roman"/>
          <w:sz w:val="28"/>
          <w:szCs w:val="28"/>
        </w:rPr>
        <w:t>упражнении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развитие мелкой моторики «Снежки» и т.д. на протяжении всего праздника дети были активны, проявили самостоятельность и творческий интерес. Использованные материалы данного праздника были доступны и посильны для детей. Дети получили определенный объем информации, навыков и умений с учетом поставленных задач.</w:t>
      </w:r>
    </w:p>
    <w:p w:rsidR="00F05988" w:rsidRDefault="00344BF0"/>
    <w:sectPr w:rsidR="00F05988" w:rsidSect="0010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F0"/>
    <w:rsid w:val="00103ECD"/>
    <w:rsid w:val="001A1C12"/>
    <w:rsid w:val="00344BF0"/>
    <w:rsid w:val="00B5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B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2018-01-04T07:29:00Z</dcterms:created>
  <dcterms:modified xsi:type="dcterms:W3CDTF">2018-01-04T07:29:00Z</dcterms:modified>
</cp:coreProperties>
</file>