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D69" w:rsidRDefault="007877EE" w:rsidP="006035AB">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6035AB">
        <w:rPr>
          <w:rFonts w:ascii="Times New Roman" w:hAnsi="Times New Roman" w:cs="Times New Roman"/>
          <w:sz w:val="28"/>
          <w:szCs w:val="28"/>
          <w:lang w:val="kk-KZ"/>
        </w:rPr>
        <w:tab/>
      </w:r>
      <w:r w:rsidR="00682D69">
        <w:rPr>
          <w:rFonts w:ascii="Times New Roman" w:hAnsi="Times New Roman" w:cs="Times New Roman"/>
          <w:sz w:val="28"/>
          <w:szCs w:val="28"/>
          <w:lang w:val="kk-KZ"/>
        </w:rPr>
        <w:t>П</w:t>
      </w:r>
      <w:r w:rsidR="006035AB">
        <w:rPr>
          <w:rFonts w:ascii="Times New Roman" w:hAnsi="Times New Roman" w:cs="Times New Roman"/>
          <w:sz w:val="28"/>
          <w:szCs w:val="28"/>
          <w:lang w:val="kk-KZ"/>
        </w:rPr>
        <w:t xml:space="preserve">сихикалық дамуы тежелген </w:t>
      </w:r>
      <w:r w:rsidRPr="00682D69">
        <w:rPr>
          <w:rFonts w:ascii="Times New Roman" w:hAnsi="Times New Roman" w:cs="Times New Roman"/>
          <w:sz w:val="28"/>
          <w:szCs w:val="28"/>
          <w:lang w:val="kk-KZ"/>
        </w:rPr>
        <w:t xml:space="preserve"> балалар</w:t>
      </w:r>
      <w:r w:rsidR="006035AB">
        <w:rPr>
          <w:rFonts w:ascii="Times New Roman" w:hAnsi="Times New Roman" w:cs="Times New Roman"/>
          <w:sz w:val="28"/>
          <w:szCs w:val="28"/>
          <w:lang w:val="kk-KZ"/>
        </w:rPr>
        <w:t xml:space="preserve">дың </w:t>
      </w:r>
      <w:r w:rsidRPr="00682D69">
        <w:rPr>
          <w:rFonts w:ascii="Times New Roman" w:hAnsi="Times New Roman" w:cs="Times New Roman"/>
          <w:sz w:val="28"/>
          <w:szCs w:val="28"/>
          <w:lang w:val="kk-KZ"/>
        </w:rPr>
        <w:t xml:space="preserve"> сөйлеу дамуының өзіндік сипатымен ерекшеленеді.</w:t>
      </w:r>
      <w:r>
        <w:rPr>
          <w:rFonts w:ascii="Times New Roman" w:hAnsi="Times New Roman" w:cs="Times New Roman"/>
          <w:sz w:val="28"/>
          <w:szCs w:val="28"/>
          <w:lang w:val="kk-KZ"/>
        </w:rPr>
        <w:t xml:space="preserve"> </w:t>
      </w:r>
      <w:r w:rsidRPr="007877EE">
        <w:rPr>
          <w:rFonts w:ascii="Times New Roman" w:hAnsi="Times New Roman" w:cs="Times New Roman"/>
          <w:sz w:val="28"/>
          <w:szCs w:val="28"/>
          <w:lang w:val="kk-KZ"/>
        </w:rPr>
        <w:t>Ол</w:t>
      </w:r>
      <w:r>
        <w:rPr>
          <w:rFonts w:ascii="Times New Roman" w:hAnsi="Times New Roman" w:cs="Times New Roman"/>
          <w:sz w:val="28"/>
          <w:szCs w:val="28"/>
          <w:lang w:val="kk-KZ"/>
        </w:rPr>
        <w:t xml:space="preserve"> сөйлеудің жеке жақтарының даму темпының тежелуі кезінде де, сөйлеу дамуының жетіспеушіліктерінде де көрінеді.</w:t>
      </w:r>
      <w:r w:rsidRPr="007877EE">
        <w:rPr>
          <w:rFonts w:ascii="Times New Roman" w:hAnsi="Times New Roman" w:cs="Times New Roman"/>
          <w:sz w:val="28"/>
          <w:szCs w:val="28"/>
          <w:lang w:val="kk-KZ"/>
        </w:rPr>
        <w:t xml:space="preserve"> </w:t>
      </w:r>
      <w:r>
        <w:rPr>
          <w:rFonts w:ascii="Times New Roman" w:hAnsi="Times New Roman" w:cs="Times New Roman"/>
          <w:sz w:val="28"/>
          <w:szCs w:val="28"/>
          <w:lang w:val="kk-KZ"/>
        </w:rPr>
        <w:t>Сөйлесудің импрессивті жағы сөйлеу дыбыстарын, ерекшеліктерін қабылдаудың жеткіліксіз дифференцияланбаған.(75</w:t>
      </w:r>
      <w:r w:rsidRPr="007877EE">
        <w:rPr>
          <w:rFonts w:ascii="Times New Roman" w:hAnsi="Times New Roman" w:cs="Times New Roman"/>
          <w:sz w:val="28"/>
          <w:szCs w:val="28"/>
          <w:lang w:val="kk-KZ"/>
        </w:rPr>
        <w:t xml:space="preserve">% - </w:t>
      </w:r>
      <w:r>
        <w:rPr>
          <w:rFonts w:ascii="Times New Roman" w:hAnsi="Times New Roman" w:cs="Times New Roman"/>
          <w:sz w:val="28"/>
          <w:szCs w:val="28"/>
          <w:lang w:val="kk-KZ"/>
        </w:rPr>
        <w:t>дыбыстар дифференциясында қиындықтар кездеседі.</w:t>
      </w:r>
      <w:r w:rsidR="006A4A5A" w:rsidRPr="006A4A5A">
        <w:rPr>
          <w:rFonts w:ascii="Times New Roman" w:hAnsi="Times New Roman" w:cs="Times New Roman"/>
          <w:sz w:val="28"/>
          <w:szCs w:val="28"/>
          <w:lang w:val="kk-KZ"/>
        </w:rPr>
        <w:t>)</w:t>
      </w:r>
    </w:p>
    <w:p w:rsidR="006A4A5A" w:rsidRDefault="006A4A5A" w:rsidP="006035AB">
      <w:pPr>
        <w:jc w:val="both"/>
        <w:rPr>
          <w:rFonts w:ascii="Times New Roman" w:hAnsi="Times New Roman" w:cs="Times New Roman"/>
          <w:sz w:val="28"/>
          <w:szCs w:val="28"/>
          <w:lang w:val="kk-KZ"/>
        </w:rPr>
      </w:pPr>
      <w:r w:rsidRPr="006A4A5A">
        <w:rPr>
          <w:rFonts w:ascii="Times New Roman" w:hAnsi="Times New Roman" w:cs="Times New Roman"/>
          <w:sz w:val="28"/>
          <w:szCs w:val="28"/>
          <w:lang w:val="kk-KZ"/>
        </w:rPr>
        <w:t xml:space="preserve"> </w:t>
      </w:r>
      <w:r w:rsidR="006035AB">
        <w:rPr>
          <w:rFonts w:ascii="Times New Roman" w:hAnsi="Times New Roman" w:cs="Times New Roman"/>
          <w:sz w:val="28"/>
          <w:szCs w:val="28"/>
          <w:lang w:val="kk-KZ"/>
        </w:rPr>
        <w:tab/>
      </w:r>
      <w:r>
        <w:rPr>
          <w:rFonts w:ascii="Times New Roman" w:hAnsi="Times New Roman" w:cs="Times New Roman"/>
          <w:sz w:val="28"/>
          <w:szCs w:val="28"/>
          <w:lang w:val="kk-KZ"/>
        </w:rPr>
        <w:t xml:space="preserve">Ал сөйлесудің экспрессивті жағына сөздік қордың кедейлігі, бұзылған дыбыс шығару, сөйлеудің лексико – грамматикалық қатарының жеткіліксіз қалыптасуы, аграматизмнің болуы, артикуляторлы аппараттың дефектілері    </w:t>
      </w:r>
      <w:r w:rsidRPr="006A4A5A">
        <w:rPr>
          <w:rFonts w:ascii="Times New Roman" w:hAnsi="Times New Roman" w:cs="Times New Roman"/>
          <w:sz w:val="28"/>
          <w:szCs w:val="28"/>
          <w:lang w:val="kk-KZ"/>
        </w:rPr>
        <w:t>(</w:t>
      </w:r>
      <w:r>
        <w:rPr>
          <w:rFonts w:ascii="Times New Roman" w:hAnsi="Times New Roman" w:cs="Times New Roman"/>
          <w:sz w:val="28"/>
          <w:szCs w:val="28"/>
          <w:lang w:val="kk-KZ"/>
        </w:rPr>
        <w:t xml:space="preserve"> 55</w:t>
      </w:r>
      <w:r w:rsidRPr="006A4A5A">
        <w:rPr>
          <w:rFonts w:ascii="Times New Roman" w:hAnsi="Times New Roman" w:cs="Times New Roman"/>
          <w:sz w:val="28"/>
          <w:szCs w:val="28"/>
          <w:lang w:val="kk-KZ"/>
        </w:rPr>
        <w:t>%</w:t>
      </w:r>
      <w:r>
        <w:rPr>
          <w:rFonts w:ascii="Times New Roman" w:hAnsi="Times New Roman" w:cs="Times New Roman"/>
          <w:sz w:val="28"/>
          <w:szCs w:val="28"/>
          <w:lang w:val="kk-KZ"/>
        </w:rPr>
        <w:t xml:space="preserve"> - де сөйлеу моторикасының жеткіліксіздігі ; балалар артикуляцияны қалыпты сақтайды, тіл бұлшық еттері ширыққан, </w:t>
      </w:r>
      <w:r w:rsidR="00FD790F">
        <w:rPr>
          <w:rFonts w:ascii="Times New Roman" w:hAnsi="Times New Roman" w:cs="Times New Roman"/>
          <w:sz w:val="28"/>
          <w:szCs w:val="28"/>
          <w:lang w:val="kk-KZ"/>
        </w:rPr>
        <w:t>бір қалыптан екінші өалыпөа ауысу қиындық туғызады. Олардың 45</w:t>
      </w:r>
      <w:r w:rsidR="00FD790F" w:rsidRPr="00FD790F">
        <w:rPr>
          <w:rFonts w:ascii="Times New Roman" w:hAnsi="Times New Roman" w:cs="Times New Roman"/>
          <w:sz w:val="28"/>
          <w:szCs w:val="28"/>
          <w:lang w:val="kk-KZ"/>
        </w:rPr>
        <w:t>%</w:t>
      </w:r>
      <w:r w:rsidR="00682D69">
        <w:rPr>
          <w:rFonts w:ascii="Times New Roman" w:hAnsi="Times New Roman" w:cs="Times New Roman"/>
          <w:sz w:val="28"/>
          <w:szCs w:val="28"/>
          <w:lang w:val="kk-KZ"/>
        </w:rPr>
        <w:t xml:space="preserve"> </w:t>
      </w:r>
      <w:r w:rsidR="00FD790F">
        <w:rPr>
          <w:rFonts w:ascii="Times New Roman" w:hAnsi="Times New Roman" w:cs="Times New Roman"/>
          <w:sz w:val="28"/>
          <w:szCs w:val="28"/>
          <w:lang w:val="kk-KZ"/>
        </w:rPr>
        <w:t xml:space="preserve"> тіс қатарының құрылысының дефектілері бар</w:t>
      </w:r>
      <w:r w:rsidR="00FD790F" w:rsidRPr="00FD790F">
        <w:rPr>
          <w:rFonts w:ascii="Times New Roman" w:hAnsi="Times New Roman" w:cs="Times New Roman"/>
          <w:sz w:val="28"/>
          <w:szCs w:val="28"/>
          <w:lang w:val="kk-KZ"/>
        </w:rPr>
        <w:t>)</w:t>
      </w:r>
      <w:r w:rsidR="00FD790F">
        <w:rPr>
          <w:rFonts w:ascii="Times New Roman" w:hAnsi="Times New Roman" w:cs="Times New Roman"/>
          <w:sz w:val="28"/>
          <w:szCs w:val="28"/>
          <w:lang w:val="kk-KZ"/>
        </w:rPr>
        <w:t>.</w:t>
      </w:r>
    </w:p>
    <w:p w:rsidR="00FD790F" w:rsidRDefault="00FD790F" w:rsidP="006035AB">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Сөйлеу дамуының те</w:t>
      </w:r>
      <w:r w:rsidR="00682D69">
        <w:rPr>
          <w:rFonts w:ascii="Times New Roman" w:hAnsi="Times New Roman" w:cs="Times New Roman"/>
          <w:sz w:val="28"/>
          <w:szCs w:val="28"/>
          <w:lang w:val="kk-KZ"/>
        </w:rPr>
        <w:t>желуінің өзіне тән белгілеріне П</w:t>
      </w:r>
      <w:r>
        <w:rPr>
          <w:rFonts w:ascii="Times New Roman" w:hAnsi="Times New Roman" w:cs="Times New Roman"/>
          <w:sz w:val="28"/>
          <w:szCs w:val="28"/>
          <w:lang w:val="kk-KZ"/>
        </w:rPr>
        <w:t>ДТ кезіндегі сөзж</w:t>
      </w:r>
      <w:r w:rsidR="00682D69">
        <w:rPr>
          <w:rFonts w:ascii="Times New Roman" w:hAnsi="Times New Roman" w:cs="Times New Roman"/>
          <w:sz w:val="28"/>
          <w:szCs w:val="28"/>
          <w:lang w:val="kk-KZ"/>
        </w:rPr>
        <w:t>асамның жасерекшелік даму проце</w:t>
      </w:r>
      <w:r>
        <w:rPr>
          <w:rFonts w:ascii="Times New Roman" w:hAnsi="Times New Roman" w:cs="Times New Roman"/>
          <w:sz w:val="28"/>
          <w:szCs w:val="28"/>
          <w:lang w:val="kk-KZ"/>
        </w:rPr>
        <w:t>сін жатқызуға болады. Әде</w:t>
      </w:r>
      <w:r w:rsidR="00682D69">
        <w:rPr>
          <w:rFonts w:ascii="Times New Roman" w:hAnsi="Times New Roman" w:cs="Times New Roman"/>
          <w:sz w:val="28"/>
          <w:szCs w:val="28"/>
          <w:lang w:val="kk-KZ"/>
        </w:rPr>
        <w:t>тте сөзжасамның қарқынды процес</w:t>
      </w:r>
      <w:r>
        <w:rPr>
          <w:rFonts w:ascii="Times New Roman" w:hAnsi="Times New Roman" w:cs="Times New Roman"/>
          <w:sz w:val="28"/>
          <w:szCs w:val="28"/>
          <w:lang w:val="kk-KZ"/>
        </w:rPr>
        <w:t>і қалыпты дамуын балаларда ересек мек</w:t>
      </w:r>
      <w:r w:rsidR="00682D69">
        <w:rPr>
          <w:rFonts w:ascii="Times New Roman" w:hAnsi="Times New Roman" w:cs="Times New Roman"/>
          <w:sz w:val="28"/>
          <w:szCs w:val="28"/>
          <w:lang w:val="kk-KZ"/>
        </w:rPr>
        <w:t>тепке дейінгі шақта тоқталады. П</w:t>
      </w:r>
      <w:r>
        <w:rPr>
          <w:rFonts w:ascii="Times New Roman" w:hAnsi="Times New Roman" w:cs="Times New Roman"/>
          <w:sz w:val="28"/>
          <w:szCs w:val="28"/>
          <w:lang w:val="kk-KZ"/>
        </w:rPr>
        <w:t xml:space="preserve">ДТ балаларда бұл процесс бастауыш мектеп жасына дейін созылады. Балалар тілді қолдану нұсқауларына </w:t>
      </w:r>
      <w:r w:rsidR="00314E0D">
        <w:rPr>
          <w:rFonts w:ascii="Times New Roman" w:hAnsi="Times New Roman" w:cs="Times New Roman"/>
          <w:sz w:val="28"/>
          <w:szCs w:val="28"/>
          <w:lang w:val="kk-KZ"/>
        </w:rPr>
        <w:t>әсерсіз неологизмге сипатталған типтік емес грамматикалық формаларды қолданады.</w:t>
      </w:r>
    </w:p>
    <w:p w:rsidR="00314E0D" w:rsidRDefault="00682D69" w:rsidP="006035AB">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П</w:t>
      </w:r>
      <w:r w:rsidR="00314E0D">
        <w:rPr>
          <w:rFonts w:ascii="Times New Roman" w:hAnsi="Times New Roman" w:cs="Times New Roman"/>
          <w:sz w:val="28"/>
          <w:szCs w:val="28"/>
          <w:lang w:val="kk-KZ"/>
        </w:rPr>
        <w:t>ДТ балалардағы сөйлеу бұзылысының деңгейіне байланысты 3 топқа бөлуге болады:</w:t>
      </w:r>
    </w:p>
    <w:p w:rsidR="00314E0D" w:rsidRDefault="00314E0D" w:rsidP="006035AB">
      <w:pPr>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314E0D">
        <w:rPr>
          <w:rFonts w:ascii="Times New Roman" w:hAnsi="Times New Roman" w:cs="Times New Roman"/>
          <w:sz w:val="28"/>
          <w:szCs w:val="28"/>
          <w:lang w:val="kk-KZ"/>
        </w:rPr>
        <w:t xml:space="preserve">Оқшауланған </w:t>
      </w:r>
      <w:r>
        <w:rPr>
          <w:rFonts w:ascii="Times New Roman" w:hAnsi="Times New Roman" w:cs="Times New Roman"/>
          <w:sz w:val="28"/>
          <w:szCs w:val="28"/>
          <w:lang w:val="kk-KZ"/>
        </w:rPr>
        <w:t>фонетикалық дефект</w:t>
      </w:r>
      <w:r w:rsidRPr="00314E0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тек қана бір топ дыбысының дұрыс айтылмауы </w:t>
      </w:r>
      <w:r w:rsidRPr="00314E0D">
        <w:rPr>
          <w:rFonts w:ascii="Times New Roman" w:hAnsi="Times New Roman" w:cs="Times New Roman"/>
          <w:sz w:val="28"/>
          <w:szCs w:val="28"/>
          <w:lang w:val="kk-KZ"/>
        </w:rPr>
        <w:t>)</w:t>
      </w:r>
      <w:r>
        <w:rPr>
          <w:rFonts w:ascii="Times New Roman" w:hAnsi="Times New Roman" w:cs="Times New Roman"/>
          <w:sz w:val="28"/>
          <w:szCs w:val="28"/>
          <w:lang w:val="kk-KZ"/>
        </w:rPr>
        <w:t>.Себебі: артикуляционды аппараттың және сөйлеу моторикасының жеткілісіздігі, 24,7</w:t>
      </w:r>
      <w:r w:rsidRPr="00314E0D">
        <w:rPr>
          <w:rFonts w:ascii="Times New Roman" w:hAnsi="Times New Roman" w:cs="Times New Roman"/>
          <w:sz w:val="28"/>
          <w:szCs w:val="28"/>
          <w:lang w:val="kk-KZ"/>
        </w:rPr>
        <w:t xml:space="preserve">% </w:t>
      </w:r>
      <w:r>
        <w:rPr>
          <w:rFonts w:ascii="Times New Roman" w:hAnsi="Times New Roman" w:cs="Times New Roman"/>
          <w:sz w:val="28"/>
          <w:szCs w:val="28"/>
          <w:lang w:val="kk-KZ"/>
        </w:rPr>
        <w:t>құрайды</w:t>
      </w:r>
      <w:r w:rsidR="001B6212">
        <w:rPr>
          <w:rFonts w:ascii="Times New Roman" w:hAnsi="Times New Roman" w:cs="Times New Roman"/>
          <w:sz w:val="28"/>
          <w:szCs w:val="28"/>
          <w:lang w:val="kk-KZ"/>
        </w:rPr>
        <w:t>;</w:t>
      </w:r>
    </w:p>
    <w:p w:rsidR="00314E0D" w:rsidRDefault="00314E0D" w:rsidP="006035AB">
      <w:pPr>
        <w:jc w:val="both"/>
        <w:rPr>
          <w:rFonts w:ascii="Times New Roman" w:hAnsi="Times New Roman" w:cs="Times New Roman"/>
          <w:sz w:val="28"/>
          <w:szCs w:val="28"/>
          <w:lang w:val="kk-KZ"/>
        </w:rPr>
      </w:pPr>
      <w:r>
        <w:rPr>
          <w:rFonts w:ascii="Times New Roman" w:hAnsi="Times New Roman" w:cs="Times New Roman"/>
          <w:sz w:val="28"/>
          <w:szCs w:val="28"/>
          <w:lang w:val="kk-KZ"/>
        </w:rPr>
        <w:t>2. Құрамдастырылған дефект</w:t>
      </w:r>
      <w:r w:rsidRPr="00314E0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дыбыс шығарудың дефектілері фонетикалық естудің бұзылысымен байланысқан. 2 – 3 </w:t>
      </w:r>
      <w:r w:rsidR="001B6212">
        <w:rPr>
          <w:rFonts w:ascii="Times New Roman" w:hAnsi="Times New Roman" w:cs="Times New Roman"/>
          <w:sz w:val="28"/>
          <w:szCs w:val="28"/>
          <w:lang w:val="kk-KZ"/>
        </w:rPr>
        <w:t>фонематикалық топтарының  меңгеру кезінде дефектілері болады. 52,6</w:t>
      </w:r>
      <w:r w:rsidR="001B6212" w:rsidRPr="00682D69">
        <w:rPr>
          <w:rFonts w:ascii="Times New Roman" w:hAnsi="Times New Roman" w:cs="Times New Roman"/>
          <w:sz w:val="28"/>
          <w:szCs w:val="28"/>
          <w:lang w:val="kk-KZ"/>
        </w:rPr>
        <w:t>%</w:t>
      </w:r>
      <w:r w:rsidR="001B6212">
        <w:rPr>
          <w:rFonts w:ascii="Times New Roman" w:hAnsi="Times New Roman" w:cs="Times New Roman"/>
          <w:sz w:val="28"/>
          <w:szCs w:val="28"/>
          <w:lang w:val="kk-KZ"/>
        </w:rPr>
        <w:t xml:space="preserve"> жағдайда байқалады;</w:t>
      </w:r>
    </w:p>
    <w:p w:rsidR="001B6212" w:rsidRDefault="001B6212" w:rsidP="006035AB">
      <w:pPr>
        <w:jc w:val="both"/>
        <w:rPr>
          <w:rFonts w:ascii="Times New Roman" w:hAnsi="Times New Roman" w:cs="Times New Roman"/>
          <w:sz w:val="28"/>
          <w:szCs w:val="28"/>
          <w:lang w:val="kk-KZ"/>
        </w:rPr>
      </w:pPr>
      <w:r>
        <w:rPr>
          <w:rFonts w:ascii="Times New Roman" w:hAnsi="Times New Roman" w:cs="Times New Roman"/>
          <w:sz w:val="28"/>
          <w:szCs w:val="28"/>
          <w:lang w:val="kk-KZ"/>
        </w:rPr>
        <w:t>3. Сөйлеудің жүйелі дамымауы – сөйлеудің лексико – грамматикалық жағының кедей қор кезіндегі бұзылысы 22,7</w:t>
      </w:r>
      <w:r w:rsidRPr="001B621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жағдайда кездеседі.</w:t>
      </w:r>
    </w:p>
    <w:p w:rsidR="001B6212" w:rsidRPr="006035AB" w:rsidRDefault="00682D69" w:rsidP="006035AB">
      <w:pPr>
        <w:jc w:val="center"/>
        <w:rPr>
          <w:rFonts w:ascii="Times New Roman" w:hAnsi="Times New Roman" w:cs="Times New Roman"/>
          <w:b/>
          <w:i/>
          <w:sz w:val="28"/>
          <w:szCs w:val="28"/>
          <w:lang w:val="kk-KZ"/>
        </w:rPr>
      </w:pPr>
      <w:r w:rsidRPr="006035AB">
        <w:rPr>
          <w:rFonts w:ascii="Times New Roman" w:hAnsi="Times New Roman" w:cs="Times New Roman"/>
          <w:b/>
          <w:i/>
          <w:sz w:val="28"/>
          <w:szCs w:val="28"/>
          <w:lang w:val="kk-KZ"/>
        </w:rPr>
        <w:t>Мектепке дейінгі П</w:t>
      </w:r>
      <w:r w:rsidR="001B6212" w:rsidRPr="006035AB">
        <w:rPr>
          <w:rFonts w:ascii="Times New Roman" w:hAnsi="Times New Roman" w:cs="Times New Roman"/>
          <w:b/>
          <w:i/>
          <w:sz w:val="28"/>
          <w:szCs w:val="28"/>
          <w:lang w:val="kk-KZ"/>
        </w:rPr>
        <w:t>ДТ балалардың сөйлеу ерекшеліктері:</w:t>
      </w:r>
    </w:p>
    <w:p w:rsidR="009C7C53" w:rsidRDefault="00682D69" w:rsidP="006035AB">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П</w:t>
      </w:r>
      <w:r w:rsidR="001B6212">
        <w:rPr>
          <w:rFonts w:ascii="Times New Roman" w:hAnsi="Times New Roman" w:cs="Times New Roman"/>
          <w:sz w:val="28"/>
          <w:szCs w:val="28"/>
          <w:lang w:val="kk-KZ"/>
        </w:rPr>
        <w:t>ДТ балалардың сөйлеу ерекшеліктерінің бұзылуы ең алдымен – алғашқы сөздер мен алғашқы фразалардың пайда болуынан көрінеді.</w:t>
      </w:r>
      <w:r w:rsidR="009C7C53">
        <w:rPr>
          <w:rFonts w:ascii="Times New Roman" w:hAnsi="Times New Roman" w:cs="Times New Roman"/>
          <w:sz w:val="28"/>
          <w:szCs w:val="28"/>
          <w:lang w:val="kk-KZ"/>
        </w:rPr>
        <w:t xml:space="preserve"> Кейін сөздік қордың баяу кеңеюі және грамматиканы</w:t>
      </w:r>
      <w:r>
        <w:rPr>
          <w:rFonts w:ascii="Times New Roman" w:hAnsi="Times New Roman" w:cs="Times New Roman"/>
          <w:sz w:val="28"/>
          <w:szCs w:val="28"/>
          <w:lang w:val="kk-KZ"/>
        </w:rPr>
        <w:t xml:space="preserve"> </w:t>
      </w:r>
      <w:r w:rsidR="009C7C53">
        <w:rPr>
          <w:rFonts w:ascii="Times New Roman" w:hAnsi="Times New Roman" w:cs="Times New Roman"/>
          <w:sz w:val="28"/>
          <w:szCs w:val="28"/>
          <w:lang w:val="kk-KZ"/>
        </w:rPr>
        <w:t xml:space="preserve">меңгеру байқалады.Нәтижесінде тілдік эмпирикалық қатынас қалыптасуы артта </w:t>
      </w:r>
      <w:r w:rsidR="009C7C53">
        <w:rPr>
          <w:rFonts w:ascii="Times New Roman" w:hAnsi="Times New Roman" w:cs="Times New Roman"/>
          <w:sz w:val="28"/>
          <w:szCs w:val="28"/>
          <w:lang w:val="kk-KZ"/>
        </w:rPr>
        <w:lastRenderedPageBreak/>
        <w:t>қалады. Жиі кезде дыбыс шығару кемшіліктері және жеке дыбыстарды айыра алу кемшіліктері болады.</w:t>
      </w:r>
    </w:p>
    <w:p w:rsidR="00682D69" w:rsidRDefault="009C7C53" w:rsidP="006035AB">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Сонымен қатар зерттеулер күнделікті қажеттіліктер мен мәселелер шеңберінде бұл категориядағы ересек мектепке дейінгі балалардың ауызша с</w:t>
      </w:r>
      <w:r w:rsidR="00590C5E">
        <w:rPr>
          <w:rFonts w:ascii="Times New Roman" w:hAnsi="Times New Roman" w:cs="Times New Roman"/>
          <w:sz w:val="28"/>
          <w:szCs w:val="28"/>
          <w:lang w:val="kk-KZ"/>
        </w:rPr>
        <w:t>өйлеуі қарым – қатынастағы қажеттіліктерін қанағаттандырады. Күнделікті қарым – қатынас жағдайында сөздік қорының грамматикалық безендірілген және дыбыс шығару</w:t>
      </w:r>
      <w:r>
        <w:rPr>
          <w:rFonts w:ascii="Times New Roman" w:hAnsi="Times New Roman" w:cs="Times New Roman"/>
          <w:sz w:val="28"/>
          <w:szCs w:val="28"/>
          <w:lang w:val="kk-KZ"/>
        </w:rPr>
        <w:t xml:space="preserve"> </w:t>
      </w:r>
      <w:r w:rsidR="00682D69">
        <w:rPr>
          <w:rFonts w:ascii="Times New Roman" w:hAnsi="Times New Roman" w:cs="Times New Roman"/>
          <w:sz w:val="28"/>
          <w:szCs w:val="28"/>
          <w:lang w:val="kk-KZ"/>
        </w:rPr>
        <w:t>кемістіктері байқалмайды.</w:t>
      </w:r>
      <w:r w:rsidR="00805792">
        <w:rPr>
          <w:rFonts w:ascii="Times New Roman" w:hAnsi="Times New Roman" w:cs="Times New Roman"/>
          <w:sz w:val="28"/>
          <w:szCs w:val="28"/>
          <w:lang w:val="kk-KZ"/>
        </w:rPr>
        <w:t xml:space="preserve"> </w:t>
      </w:r>
      <w:r w:rsidR="00682D69">
        <w:rPr>
          <w:rFonts w:ascii="Times New Roman" w:hAnsi="Times New Roman" w:cs="Times New Roman"/>
          <w:sz w:val="28"/>
          <w:szCs w:val="28"/>
          <w:lang w:val="kk-KZ"/>
        </w:rPr>
        <w:t xml:space="preserve">Олардың өте төмен, баяу сөйлеуін ескерсе, олардың сөйлеуінің анық еместігі тілдік практика кезіндегі артикуляциялық аппараттың өз қозғалысымен байланысты. </w:t>
      </w:r>
    </w:p>
    <w:p w:rsidR="00805792" w:rsidRPr="006035AB" w:rsidRDefault="00805792" w:rsidP="006035AB">
      <w:pPr>
        <w:ind w:left="1416"/>
        <w:jc w:val="center"/>
        <w:rPr>
          <w:rFonts w:ascii="Times New Roman" w:hAnsi="Times New Roman" w:cs="Times New Roman"/>
          <w:b/>
          <w:i/>
          <w:sz w:val="28"/>
          <w:szCs w:val="28"/>
          <w:lang w:val="kk-KZ"/>
        </w:rPr>
      </w:pPr>
      <w:r w:rsidRPr="006035AB">
        <w:rPr>
          <w:rFonts w:ascii="Times New Roman" w:hAnsi="Times New Roman" w:cs="Times New Roman"/>
          <w:b/>
          <w:i/>
          <w:sz w:val="28"/>
          <w:szCs w:val="28"/>
          <w:lang w:val="kk-KZ"/>
        </w:rPr>
        <w:t>Ересек мектепке дейінгі жастағы ПДТ балалардың сөйлеуі</w:t>
      </w:r>
    </w:p>
    <w:p w:rsidR="00682D69" w:rsidRDefault="00682D69" w:rsidP="006035AB">
      <w:pPr>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Ересек мектепке дейінгі шақта бұл балалардың</w:t>
      </w:r>
      <w:r w:rsidR="009E4C3E">
        <w:rPr>
          <w:rFonts w:ascii="Times New Roman" w:hAnsi="Times New Roman" w:cs="Times New Roman"/>
          <w:sz w:val="28"/>
          <w:szCs w:val="28"/>
          <w:lang w:val="kk-KZ"/>
        </w:rPr>
        <w:t xml:space="preserve"> күнделікті тұрмыстағы сөйлеуі қалыпты дамудағы құрдастарынан айырмашылығы болмайды. Балалардың сөздік қорының шектеулілігі күнделікті тематикадан тыс жағдайларда  яғни, монологтық сөйлеуді қолдану кезінде көрінеді.Мысалы, оқыған тақырыптың мазмұнын сұраған кезде, берілген суретке байланысты әңгіме құру немесе берілген тақырып бойынша ауызша шығарма құру кезінде – өзіне таныс зат есімнен оның сөздік қорында жоқ сын есім жасауда, олар дұрыс емес жалғау қосуы мүмкін. </w:t>
      </w:r>
      <w:r w:rsidR="00805792">
        <w:rPr>
          <w:rFonts w:ascii="Times New Roman" w:hAnsi="Times New Roman" w:cs="Times New Roman"/>
          <w:sz w:val="28"/>
          <w:szCs w:val="28"/>
          <w:lang w:val="kk-KZ"/>
        </w:rPr>
        <w:t>Ескерте кететін бір жайт мектепке дейінгі шақтың соңына қарай қалыпты дамудағы балаларда мұндай жағдай тоқтаған сәтте, ПДТ балаларда олардың саны арта түседі.</w:t>
      </w:r>
      <w:r w:rsidR="009E4C3E">
        <w:rPr>
          <w:rFonts w:ascii="Times New Roman" w:hAnsi="Times New Roman" w:cs="Times New Roman"/>
          <w:sz w:val="28"/>
          <w:szCs w:val="28"/>
          <w:lang w:val="kk-KZ"/>
        </w:rPr>
        <w:t xml:space="preserve"> </w:t>
      </w:r>
      <w:r w:rsidR="00805792">
        <w:rPr>
          <w:rFonts w:ascii="Times New Roman" w:hAnsi="Times New Roman" w:cs="Times New Roman"/>
          <w:sz w:val="28"/>
          <w:szCs w:val="28"/>
          <w:lang w:val="kk-KZ"/>
        </w:rPr>
        <w:t xml:space="preserve">Грамматикалық қатардың қалыптастырудағы  артта қалушылық балалардың сөйлемдерді құрастыру кезінде көрінеді.Олар өте көп қате жібереді: сөздер қалпын бұзады, сын есімдерді анықтауыш сөздермен байланыстырмайды, сурет бойынша әңгімені суретте көрсетілген объектілермен алмастырады. Бұл кемістіктер кейде балалардың бірден </w:t>
      </w:r>
      <w:r w:rsidR="00D61EEA">
        <w:rPr>
          <w:rFonts w:ascii="Times New Roman" w:hAnsi="Times New Roman" w:cs="Times New Roman"/>
          <w:sz w:val="28"/>
          <w:szCs w:val="28"/>
          <w:lang w:val="kk-KZ"/>
        </w:rPr>
        <w:t xml:space="preserve">сөйлеуі кезінде кездеседі,бірақ монологты сөйлеуде кезінде. </w:t>
      </w:r>
    </w:p>
    <w:p w:rsidR="00D61EEA" w:rsidRDefault="00D61EEA" w:rsidP="006035AB">
      <w:pPr>
        <w:jc w:val="both"/>
        <w:rPr>
          <w:rFonts w:ascii="Times New Roman" w:hAnsi="Times New Roman" w:cs="Times New Roman"/>
          <w:sz w:val="28"/>
          <w:szCs w:val="28"/>
          <w:lang w:val="kk-KZ"/>
        </w:rPr>
      </w:pPr>
      <w:r>
        <w:rPr>
          <w:rFonts w:ascii="Times New Roman" w:hAnsi="Times New Roman" w:cs="Times New Roman"/>
          <w:sz w:val="28"/>
          <w:szCs w:val="28"/>
          <w:lang w:val="kk-KZ"/>
        </w:rPr>
        <w:tab/>
        <w:t>Мәтіндік сөйлеуді қалыптастыру кезіндегі артта қалушылық, жалпы сөйлеу дамуының артта қалушылығы сияқты ПДТ балаларда екіншілік дефекті болып табылады.</w:t>
      </w:r>
    </w:p>
    <w:p w:rsidR="00D61EEA" w:rsidRDefault="00D61EEA" w:rsidP="006035AB">
      <w:pPr>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Осы айтылған кемістіктер барлық мектепке дейінгі жастағы ПДТ балаларда кездеседі.Егер сөйлеу дамуындағы артта қалушылық ерекше қатты көрінсе, олардың сөйлеуі ақыл-ойы </w:t>
      </w:r>
      <w:r w:rsidR="007967C7">
        <w:rPr>
          <w:rFonts w:ascii="Times New Roman" w:hAnsi="Times New Roman" w:cs="Times New Roman"/>
          <w:sz w:val="28"/>
          <w:szCs w:val="28"/>
          <w:lang w:val="kk-KZ"/>
        </w:rPr>
        <w:t>кем балаларға тән сөйлеуге жақындаған. Яғни, оларға сюжетті сурет бойынша әңгіме немесе берілген тақырып бойынша әңгіме айту мүлдем мүмкін емес.</w:t>
      </w:r>
    </w:p>
    <w:p w:rsidR="007967C7" w:rsidRDefault="007967C7" w:rsidP="006035AB">
      <w:pPr>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ab/>
        <w:t>Қорытындылай келе ересек жастағы ПДТ балалардың сөйлеу дамуының тағы бір ерекшелігіне тоқталамыз.Ол бұл балаларда сөйлеуге деге</w:t>
      </w:r>
      <w:r w:rsidR="002C4D6E">
        <w:rPr>
          <w:rFonts w:ascii="Times New Roman" w:hAnsi="Times New Roman" w:cs="Times New Roman"/>
          <w:sz w:val="28"/>
          <w:szCs w:val="28"/>
          <w:lang w:val="kk-KZ"/>
        </w:rPr>
        <w:t>н қарым-қатынастары, ынтасы</w:t>
      </w:r>
      <w:r w:rsidR="006035AB">
        <w:rPr>
          <w:rFonts w:ascii="Times New Roman" w:hAnsi="Times New Roman" w:cs="Times New Roman"/>
          <w:sz w:val="28"/>
          <w:szCs w:val="28"/>
          <w:lang w:val="kk-KZ"/>
        </w:rPr>
        <w:t>ның</w:t>
      </w:r>
      <w:r w:rsidR="002C4D6E">
        <w:rPr>
          <w:rFonts w:ascii="Times New Roman" w:hAnsi="Times New Roman" w:cs="Times New Roman"/>
          <w:sz w:val="28"/>
          <w:szCs w:val="28"/>
          <w:lang w:val="kk-KZ"/>
        </w:rPr>
        <w:t xml:space="preserve"> жоқтығы</w:t>
      </w:r>
      <w:r w:rsidR="006035AB">
        <w:rPr>
          <w:rFonts w:ascii="Times New Roman" w:hAnsi="Times New Roman" w:cs="Times New Roman"/>
          <w:sz w:val="28"/>
          <w:szCs w:val="28"/>
          <w:lang w:val="kk-KZ"/>
        </w:rPr>
        <w:t>нан көрінеді</w:t>
      </w:r>
      <w:r w:rsidR="002C4D6E">
        <w:rPr>
          <w:rFonts w:ascii="Times New Roman" w:hAnsi="Times New Roman" w:cs="Times New Roman"/>
          <w:sz w:val="28"/>
          <w:szCs w:val="28"/>
          <w:lang w:val="kk-KZ"/>
        </w:rPr>
        <w:t>.</w:t>
      </w:r>
    </w:p>
    <w:p w:rsidR="002C4D6E" w:rsidRPr="002C4D6E" w:rsidRDefault="002C4D6E" w:rsidP="006035AB">
      <w:pPr>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Осылардың барлығы балалар мектепке келгенде сауаттылыққа үйретуде үлкен қиындықтар туғызады. Сонымен қатар балалардың сөйлеуге және оны оны түсінуге деген танымдық қатынастары арнайы сабақтарда жеткілікті және тез қалыптаспайды. </w:t>
      </w:r>
    </w:p>
    <w:p w:rsidR="00314E0D" w:rsidRPr="00314E0D" w:rsidRDefault="00C2135B" w:rsidP="005E7006">
      <w:pPr>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sectPr w:rsidR="00314E0D" w:rsidRPr="00314E0D" w:rsidSect="00F62E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395CD9"/>
    <w:multiLevelType w:val="hybridMultilevel"/>
    <w:tmpl w:val="00F6450E"/>
    <w:lvl w:ilvl="0" w:tplc="4198B5A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FFA527A"/>
    <w:multiLevelType w:val="hybridMultilevel"/>
    <w:tmpl w:val="64E04126"/>
    <w:lvl w:ilvl="0" w:tplc="F3CEEE6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F9970FA"/>
    <w:multiLevelType w:val="hybridMultilevel"/>
    <w:tmpl w:val="839C9C14"/>
    <w:lvl w:ilvl="0" w:tplc="B532BA7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877EE"/>
    <w:rsid w:val="001718B7"/>
    <w:rsid w:val="001B6212"/>
    <w:rsid w:val="002C4D6E"/>
    <w:rsid w:val="00314E0D"/>
    <w:rsid w:val="00590C5E"/>
    <w:rsid w:val="005E7006"/>
    <w:rsid w:val="006035AB"/>
    <w:rsid w:val="00682D69"/>
    <w:rsid w:val="006A4A5A"/>
    <w:rsid w:val="007877EE"/>
    <w:rsid w:val="007967C7"/>
    <w:rsid w:val="00805792"/>
    <w:rsid w:val="00943154"/>
    <w:rsid w:val="009C7C53"/>
    <w:rsid w:val="009E4C3E"/>
    <w:rsid w:val="009F00BA"/>
    <w:rsid w:val="00B80786"/>
    <w:rsid w:val="00C2135B"/>
    <w:rsid w:val="00D61EEA"/>
    <w:rsid w:val="00E12441"/>
    <w:rsid w:val="00F62EDC"/>
    <w:rsid w:val="00FD79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2ED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4E0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694</Words>
  <Characters>3958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СУЛПАК</dc:creator>
  <cp:lastModifiedBy>ww</cp:lastModifiedBy>
  <cp:revision>8</cp:revision>
  <dcterms:created xsi:type="dcterms:W3CDTF">2011-02-18T20:04:00Z</dcterms:created>
  <dcterms:modified xsi:type="dcterms:W3CDTF">2018-02-14T10:00:00Z</dcterms:modified>
</cp:coreProperties>
</file>