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AF9" w:rsidRDefault="00473A7E" w:rsidP="00473A7E">
      <w:pPr>
        <w:jc w:val="center"/>
        <w:rPr>
          <w:sz w:val="40"/>
        </w:rPr>
      </w:pPr>
      <w:r>
        <w:t xml:space="preserve">КГУ «Кабинет  психолого-педагогической  коррекции  №2,город  </w:t>
      </w:r>
      <w:proofErr w:type="spellStart"/>
      <w:r>
        <w:t>Ерейментау</w:t>
      </w:r>
      <w:proofErr w:type="spellEnd"/>
      <w:r>
        <w:t xml:space="preserve">,   </w:t>
      </w:r>
      <w:proofErr w:type="spellStart"/>
      <w:r>
        <w:t>Ерейментауский</w:t>
      </w:r>
      <w:proofErr w:type="spellEnd"/>
      <w:r>
        <w:t xml:space="preserve">  район» управления  образования  </w:t>
      </w:r>
      <w:proofErr w:type="spellStart"/>
      <w:r>
        <w:t>Акмолинской</w:t>
      </w:r>
      <w:proofErr w:type="spellEnd"/>
      <w:r>
        <w:t xml:space="preserve">  области.</w:t>
      </w:r>
    </w:p>
    <w:p w:rsidR="00094AF9" w:rsidRDefault="00094AF9" w:rsidP="00094AF9">
      <w:pPr>
        <w:spacing w:line="480" w:lineRule="auto"/>
        <w:rPr>
          <w:sz w:val="40"/>
        </w:rPr>
      </w:pPr>
    </w:p>
    <w:p w:rsidR="00094AF9" w:rsidRPr="00035E83" w:rsidRDefault="00473A7E" w:rsidP="00094AF9">
      <w:pPr>
        <w:spacing w:line="480" w:lineRule="auto"/>
        <w:rPr>
          <w:sz w:val="40"/>
        </w:rPr>
      </w:pPr>
      <w:r>
        <w:rPr>
          <w:sz w:val="40"/>
        </w:rPr>
        <w:t xml:space="preserve">                 </w:t>
      </w:r>
      <w:r w:rsidRPr="00473A7E">
        <w:rPr>
          <w:sz w:val="44"/>
        </w:rPr>
        <w:t xml:space="preserve">Консультация </w:t>
      </w:r>
      <w:r w:rsidR="00094AF9" w:rsidRPr="00473A7E">
        <w:rPr>
          <w:sz w:val="44"/>
        </w:rPr>
        <w:t xml:space="preserve"> для</w:t>
      </w:r>
      <w:r w:rsidRPr="00473A7E">
        <w:rPr>
          <w:sz w:val="44"/>
        </w:rPr>
        <w:t xml:space="preserve"> </w:t>
      </w:r>
      <w:r w:rsidR="00094AF9" w:rsidRPr="00473A7E">
        <w:rPr>
          <w:sz w:val="44"/>
        </w:rPr>
        <w:t xml:space="preserve"> родителей.</w:t>
      </w:r>
    </w:p>
    <w:p w:rsidR="00094AF9" w:rsidRPr="005A56D2" w:rsidRDefault="00094AF9" w:rsidP="00094AF9">
      <w:pPr>
        <w:rPr>
          <w:b/>
          <w:sz w:val="28"/>
          <w:szCs w:val="28"/>
        </w:rPr>
      </w:pPr>
      <w:r>
        <w:rPr>
          <w:sz w:val="40"/>
        </w:rPr>
        <w:t xml:space="preserve">    </w:t>
      </w:r>
      <w:r w:rsidRPr="00094AF9">
        <w:rPr>
          <w:rFonts w:ascii="Monotype Corsiva" w:hAnsi="Monotype Corsiva"/>
          <w:sz w:val="52"/>
        </w:rPr>
        <w:t xml:space="preserve"> </w:t>
      </w:r>
      <w:r w:rsidR="00473A7E">
        <w:rPr>
          <w:rFonts w:ascii="Monotype Corsiva" w:hAnsi="Monotype Corsiva"/>
          <w:sz w:val="52"/>
        </w:rPr>
        <w:t xml:space="preserve"> </w:t>
      </w:r>
    </w:p>
    <w:p w:rsidR="00094AF9" w:rsidRDefault="00094AF9" w:rsidP="00094AF9">
      <w:pPr>
        <w:spacing w:line="480" w:lineRule="auto"/>
        <w:jc w:val="center"/>
        <w:rPr>
          <w:sz w:val="40"/>
        </w:rPr>
      </w:pPr>
    </w:p>
    <w:p w:rsidR="00094AF9" w:rsidRDefault="00473A7E" w:rsidP="00094AF9">
      <w:pPr>
        <w:spacing w:line="480" w:lineRule="auto"/>
        <w:jc w:val="center"/>
        <w:rPr>
          <w:sz w:val="40"/>
        </w:rPr>
      </w:pPr>
      <w:r w:rsidRPr="00473A7E">
        <w:rPr>
          <w:noProof/>
          <w:sz w:val="40"/>
        </w:rPr>
        <w:drawing>
          <wp:inline distT="0" distB="0" distL="0" distR="0">
            <wp:extent cx="5272041" cy="3955267"/>
            <wp:effectExtent l="19050" t="0" r="4809" b="0"/>
            <wp:docPr id="1" name="Рисунок 1" descr="C:\Users\Администратор\Desktop\для отправки в подвед и райгорОО\img_user_file_580523ea4f6bf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для отправки в подвед и райгорОО\img_user_file_580523ea4f6bf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2185" cy="395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F9" w:rsidRDefault="00094AF9" w:rsidP="00094AF9">
      <w:pPr>
        <w:spacing w:line="480" w:lineRule="auto"/>
        <w:jc w:val="center"/>
        <w:rPr>
          <w:sz w:val="40"/>
        </w:rPr>
      </w:pPr>
    </w:p>
    <w:p w:rsidR="00094AF9" w:rsidRDefault="00094AF9" w:rsidP="00473A7E">
      <w:pPr>
        <w:spacing w:line="480" w:lineRule="auto"/>
        <w:rPr>
          <w:sz w:val="40"/>
        </w:rPr>
      </w:pPr>
    </w:p>
    <w:p w:rsidR="00473A7E" w:rsidRDefault="00473A7E" w:rsidP="00094AF9">
      <w:pPr>
        <w:spacing w:line="480" w:lineRule="auto"/>
        <w:jc w:val="right"/>
        <w:rPr>
          <w:sz w:val="40"/>
        </w:rPr>
      </w:pPr>
    </w:p>
    <w:p w:rsidR="00094AF9" w:rsidRDefault="00094AF9" w:rsidP="00094AF9">
      <w:pPr>
        <w:spacing w:line="480" w:lineRule="auto"/>
        <w:jc w:val="right"/>
        <w:rPr>
          <w:sz w:val="28"/>
        </w:rPr>
      </w:pPr>
      <w:r>
        <w:rPr>
          <w:sz w:val="40"/>
        </w:rPr>
        <w:t xml:space="preserve"> </w:t>
      </w:r>
      <w:r w:rsidRPr="002100EF">
        <w:rPr>
          <w:sz w:val="28"/>
        </w:rPr>
        <w:t>Социальный  педагог: Мироненко Н.Б.</w:t>
      </w:r>
    </w:p>
    <w:p w:rsidR="00094AF9" w:rsidRPr="00473A7E" w:rsidRDefault="00094AF9" w:rsidP="00473A7E">
      <w:pPr>
        <w:spacing w:line="480" w:lineRule="auto"/>
        <w:jc w:val="center"/>
      </w:pPr>
      <w:proofErr w:type="spellStart"/>
      <w:r>
        <w:t>г</w:t>
      </w:r>
      <w:proofErr w:type="gramStart"/>
      <w:r w:rsidRPr="00094AF9">
        <w:t>.Е</w:t>
      </w:r>
      <w:proofErr w:type="gramEnd"/>
      <w:r w:rsidRPr="00094AF9">
        <w:t>рейментау</w:t>
      </w:r>
      <w:proofErr w:type="spellEnd"/>
      <w:r w:rsidRPr="00094AF9">
        <w:t xml:space="preserve">     2018 </w:t>
      </w:r>
    </w:p>
    <w:p w:rsidR="00094AF9" w:rsidRDefault="00094AF9" w:rsidP="00094AF9">
      <w:pPr>
        <w:jc w:val="center"/>
        <w:rPr>
          <w:sz w:val="28"/>
          <w:szCs w:val="28"/>
        </w:rPr>
      </w:pPr>
    </w:p>
    <w:p w:rsidR="00094AF9" w:rsidRPr="005A56D2" w:rsidRDefault="00094AF9" w:rsidP="00094AF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Тема:</w:t>
      </w:r>
      <w:r w:rsidRPr="005A56D2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 Загадка  третьего  тысячелетия»</w:t>
      </w:r>
    </w:p>
    <w:p w:rsidR="00094AF9" w:rsidRDefault="00094AF9" w:rsidP="00094AF9">
      <w:pPr>
        <w:rPr>
          <w:sz w:val="28"/>
          <w:szCs w:val="28"/>
        </w:rPr>
      </w:pPr>
    </w:p>
    <w:p w:rsidR="00094AF9" w:rsidRDefault="00094AF9" w:rsidP="00094AF9">
      <w:pPr>
        <w:rPr>
          <w:sz w:val="28"/>
          <w:szCs w:val="28"/>
        </w:rPr>
      </w:pPr>
      <w:r w:rsidRPr="00CA6F6C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призвать к взаимодействию родителей и специалистов (  психологов, дефектологов, врачей и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.д</w:t>
      </w:r>
      <w:proofErr w:type="spellEnd"/>
      <w:proofErr w:type="gramEnd"/>
      <w:r>
        <w:rPr>
          <w:sz w:val="28"/>
          <w:szCs w:val="28"/>
        </w:rPr>
        <w:t>) , проинформировать родителей о РДА.</w:t>
      </w:r>
    </w:p>
    <w:p w:rsidR="00094AF9" w:rsidRDefault="00094AF9" w:rsidP="00094AF9">
      <w:pPr>
        <w:rPr>
          <w:sz w:val="28"/>
          <w:szCs w:val="28"/>
        </w:rPr>
      </w:pPr>
      <w:r w:rsidRPr="005A56D2"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рассказать родителям об аутизме, особенностях детей данной категории, причинах, методах диагностики и  коррекции, дать рекомендации.</w:t>
      </w:r>
    </w:p>
    <w:p w:rsidR="00094AF9" w:rsidRPr="00490192" w:rsidRDefault="00094AF9" w:rsidP="00094AF9">
      <w:pPr>
        <w:rPr>
          <w:sz w:val="28"/>
          <w:szCs w:val="28"/>
        </w:rPr>
      </w:pPr>
    </w:p>
    <w:p w:rsidR="00094AF9" w:rsidRPr="00CA6F6C" w:rsidRDefault="00094AF9" w:rsidP="00094AF9">
      <w:pPr>
        <w:rPr>
          <w:b/>
          <w:sz w:val="28"/>
          <w:szCs w:val="28"/>
        </w:rPr>
      </w:pPr>
      <w:r w:rsidRPr="00CA6F6C">
        <w:rPr>
          <w:b/>
          <w:sz w:val="28"/>
          <w:szCs w:val="28"/>
        </w:rPr>
        <w:t>1) Вступление.</w:t>
      </w:r>
    </w:p>
    <w:p w:rsidR="00094AF9" w:rsidRPr="00490192" w:rsidRDefault="00094AF9" w:rsidP="00094AF9">
      <w:pPr>
        <w:rPr>
          <w:sz w:val="28"/>
          <w:szCs w:val="28"/>
        </w:rPr>
      </w:pPr>
      <w:r>
        <w:rPr>
          <w:sz w:val="28"/>
          <w:szCs w:val="28"/>
        </w:rPr>
        <w:t xml:space="preserve"> Соц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едагог: «Здравствуйте, уважаемые родители! Тема родительского собрания: «</w:t>
      </w:r>
      <w:r>
        <w:rPr>
          <w:b/>
          <w:sz w:val="28"/>
          <w:szCs w:val="28"/>
        </w:rPr>
        <w:t>Загадка  третьего  тысячелетия</w:t>
      </w:r>
      <w:r>
        <w:rPr>
          <w:sz w:val="28"/>
          <w:szCs w:val="28"/>
        </w:rPr>
        <w:t xml:space="preserve"> »</w:t>
      </w:r>
      <w:r w:rsidRPr="0049019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Что  такое  аутизм? </w:t>
      </w:r>
      <w:r w:rsidRPr="00490192">
        <w:rPr>
          <w:sz w:val="28"/>
          <w:szCs w:val="28"/>
        </w:rPr>
        <w:t>Я расскажу о</w:t>
      </w:r>
      <w:r>
        <w:rPr>
          <w:sz w:val="28"/>
          <w:szCs w:val="28"/>
        </w:rPr>
        <w:t>б особенностях  детей с аутизмом</w:t>
      </w:r>
      <w:r w:rsidRPr="00490192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объясню</w:t>
      </w:r>
      <w:r w:rsidRPr="00490192">
        <w:rPr>
          <w:sz w:val="28"/>
          <w:szCs w:val="28"/>
        </w:rPr>
        <w:t xml:space="preserve"> вам, как строить общение с такими детьми. Итак, начнем</w:t>
      </w:r>
      <w:proofErr w:type="gramStart"/>
      <w:r w:rsidRPr="00490192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094AF9" w:rsidRPr="00490192" w:rsidRDefault="00094AF9" w:rsidP="00094AF9">
      <w:pPr>
        <w:rPr>
          <w:sz w:val="28"/>
          <w:szCs w:val="28"/>
        </w:rPr>
      </w:pPr>
    </w:p>
    <w:p w:rsidR="00094AF9" w:rsidRDefault="00094AF9" w:rsidP="00094AF9">
      <w:pPr>
        <w:rPr>
          <w:b/>
          <w:sz w:val="28"/>
          <w:szCs w:val="28"/>
        </w:rPr>
      </w:pPr>
      <w:r w:rsidRPr="00CA6F6C">
        <w:rPr>
          <w:b/>
          <w:sz w:val="28"/>
          <w:szCs w:val="28"/>
        </w:rPr>
        <w:t>2)</w:t>
      </w:r>
      <w:r w:rsidR="00473A7E">
        <w:rPr>
          <w:b/>
          <w:sz w:val="28"/>
          <w:szCs w:val="28"/>
        </w:rPr>
        <w:t xml:space="preserve"> </w:t>
      </w:r>
      <w:r w:rsidRPr="00CA6F6C">
        <w:rPr>
          <w:b/>
          <w:sz w:val="28"/>
          <w:szCs w:val="28"/>
        </w:rPr>
        <w:t>Основная часть.</w:t>
      </w:r>
    </w:p>
    <w:p w:rsidR="00094AF9" w:rsidRPr="004C0ED3" w:rsidRDefault="00473A7E" w:rsidP="00094AF9">
      <w:pPr>
        <w:jc w:val="both"/>
        <w:rPr>
          <w:bCs/>
          <w:sz w:val="28"/>
          <w:szCs w:val="21"/>
        </w:rPr>
      </w:pPr>
      <w:r>
        <w:rPr>
          <w:bCs/>
          <w:sz w:val="28"/>
          <w:szCs w:val="21"/>
        </w:rPr>
        <w:t xml:space="preserve">В </w:t>
      </w:r>
      <w:r w:rsidR="00094AF9" w:rsidRPr="004C0ED3">
        <w:rPr>
          <w:bCs/>
          <w:sz w:val="28"/>
          <w:szCs w:val="21"/>
        </w:rPr>
        <w:t xml:space="preserve"> последние годы</w:t>
      </w:r>
      <w:r>
        <w:rPr>
          <w:bCs/>
          <w:sz w:val="28"/>
          <w:szCs w:val="21"/>
        </w:rPr>
        <w:t xml:space="preserve"> </w:t>
      </w:r>
      <w:r w:rsidR="00094AF9" w:rsidRPr="004C0ED3">
        <w:rPr>
          <w:bCs/>
          <w:sz w:val="28"/>
          <w:szCs w:val="21"/>
        </w:rPr>
        <w:t xml:space="preserve"> в средствах массовой информации и </w:t>
      </w:r>
      <w:r>
        <w:rPr>
          <w:bCs/>
          <w:sz w:val="28"/>
          <w:szCs w:val="21"/>
        </w:rPr>
        <w:t>печатных изданиях часто встречае</w:t>
      </w:r>
      <w:r w:rsidR="00094AF9" w:rsidRPr="004C0ED3">
        <w:rPr>
          <w:bCs/>
          <w:sz w:val="28"/>
          <w:szCs w:val="21"/>
        </w:rPr>
        <w:t>т</w:t>
      </w:r>
      <w:r>
        <w:rPr>
          <w:bCs/>
          <w:sz w:val="28"/>
          <w:szCs w:val="21"/>
        </w:rPr>
        <w:t>ся</w:t>
      </w:r>
      <w:r w:rsidR="00094AF9" w:rsidRPr="004C0ED3">
        <w:rPr>
          <w:bCs/>
          <w:sz w:val="28"/>
          <w:szCs w:val="21"/>
        </w:rPr>
        <w:t xml:space="preserve"> упоминание о таком «непонятном и пугающем заболевании» как</w:t>
      </w:r>
      <w:r w:rsidR="00094AF9" w:rsidRPr="004C0ED3">
        <w:rPr>
          <w:rStyle w:val="apple-converted-space"/>
          <w:bCs/>
          <w:sz w:val="28"/>
          <w:szCs w:val="21"/>
        </w:rPr>
        <w:t> </w:t>
      </w:r>
      <w:r w:rsidR="00094AF9" w:rsidRPr="004C0ED3">
        <w:rPr>
          <w:rStyle w:val="a4"/>
          <w:bCs w:val="0"/>
          <w:sz w:val="28"/>
          <w:szCs w:val="21"/>
        </w:rPr>
        <w:t>синдром раннего детского аутизма</w:t>
      </w:r>
      <w:r w:rsidR="00094AF9" w:rsidRPr="004C0ED3">
        <w:rPr>
          <w:bCs/>
          <w:sz w:val="28"/>
          <w:szCs w:val="21"/>
        </w:rPr>
        <w:t>. Попробуем вместе с вами разобраться, что же скрывается под этим названием.</w:t>
      </w:r>
    </w:p>
    <w:p w:rsidR="00094AF9" w:rsidRDefault="00094AF9" w:rsidP="00094AF9">
      <w:pPr>
        <w:jc w:val="both"/>
        <w:rPr>
          <w:bCs/>
          <w:sz w:val="28"/>
          <w:szCs w:val="18"/>
        </w:rPr>
      </w:pPr>
      <w:r w:rsidRPr="004C0ED3">
        <w:rPr>
          <w:bCs/>
          <w:sz w:val="28"/>
          <w:szCs w:val="18"/>
        </w:rPr>
        <w:t xml:space="preserve">Аутизмом называют состояние психики, характеризующееся преобладанием замкнутой внутренней жизни и активным отстранением от внешнего мира. Аутизм может быть как вторичным симптомом шизофрении, так и самостоятельной нозологической единицей. В последнем случае он возникает </w:t>
      </w:r>
      <w:proofErr w:type="gramStart"/>
      <w:r w:rsidRPr="004C0ED3">
        <w:rPr>
          <w:bCs/>
          <w:sz w:val="28"/>
          <w:szCs w:val="18"/>
        </w:rPr>
        <w:t>в первые</w:t>
      </w:r>
      <w:proofErr w:type="gramEnd"/>
      <w:r w:rsidRPr="004C0ED3">
        <w:rPr>
          <w:bCs/>
          <w:sz w:val="28"/>
          <w:szCs w:val="18"/>
        </w:rPr>
        <w:t xml:space="preserve"> годы жизни и называется</w:t>
      </w:r>
      <w:r w:rsidRPr="004C0ED3">
        <w:rPr>
          <w:rStyle w:val="apple-converted-space"/>
          <w:bCs/>
          <w:sz w:val="28"/>
          <w:szCs w:val="18"/>
        </w:rPr>
        <w:t> </w:t>
      </w:r>
      <w:r w:rsidRPr="004C0ED3">
        <w:rPr>
          <w:rStyle w:val="a5"/>
          <w:bCs/>
          <w:sz w:val="28"/>
          <w:szCs w:val="18"/>
        </w:rPr>
        <w:t>ранним детским аутизмом (РДА)</w:t>
      </w:r>
      <w:r w:rsidRPr="004C0ED3">
        <w:rPr>
          <w:bCs/>
          <w:sz w:val="28"/>
          <w:szCs w:val="18"/>
        </w:rPr>
        <w:t>.</w:t>
      </w:r>
    </w:p>
    <w:p w:rsidR="00094AF9" w:rsidRDefault="00094AF9" w:rsidP="00094AF9">
      <w:pPr>
        <w:jc w:val="both"/>
        <w:rPr>
          <w:bCs/>
          <w:sz w:val="28"/>
          <w:szCs w:val="28"/>
        </w:rPr>
      </w:pPr>
    </w:p>
    <w:p w:rsidR="00094AF9" w:rsidRDefault="00094AF9" w:rsidP="00094AF9">
      <w:pPr>
        <w:jc w:val="both"/>
        <w:rPr>
          <w:rFonts w:ascii="Georgia" w:hAnsi="Georgia"/>
          <w:color w:val="000000"/>
          <w:sz w:val="28"/>
          <w:szCs w:val="18"/>
          <w:shd w:val="clear" w:color="auto" w:fill="FFFFFF"/>
        </w:rPr>
      </w:pPr>
      <w:r>
        <w:rPr>
          <w:rFonts w:ascii="Georgia" w:hAnsi="Georgia"/>
          <w:color w:val="000000"/>
          <w:sz w:val="28"/>
          <w:szCs w:val="18"/>
          <w:shd w:val="clear" w:color="auto" w:fill="FFFFFF"/>
        </w:rPr>
        <w:t xml:space="preserve">РДА </w:t>
      </w:r>
      <w:r w:rsidRPr="00197EC8">
        <w:rPr>
          <w:rFonts w:ascii="Georgia" w:hAnsi="Georgia"/>
          <w:color w:val="000000"/>
          <w:sz w:val="28"/>
          <w:szCs w:val="18"/>
          <w:shd w:val="clear" w:color="auto" w:fill="FFFFFF"/>
        </w:rPr>
        <w:t xml:space="preserve">характеризуется нарушениями всех сфер психики – сенсомоторной, </w:t>
      </w:r>
      <w:proofErr w:type="spellStart"/>
      <w:r w:rsidRPr="00197EC8">
        <w:rPr>
          <w:rFonts w:ascii="Georgia" w:hAnsi="Georgia"/>
          <w:color w:val="000000"/>
          <w:sz w:val="28"/>
          <w:szCs w:val="18"/>
          <w:shd w:val="clear" w:color="auto" w:fill="FFFFFF"/>
        </w:rPr>
        <w:t>перцептивной</w:t>
      </w:r>
      <w:proofErr w:type="spellEnd"/>
      <w:r w:rsidRPr="00197EC8">
        <w:rPr>
          <w:rFonts w:ascii="Georgia" w:hAnsi="Georgia"/>
          <w:color w:val="000000"/>
          <w:sz w:val="28"/>
          <w:szCs w:val="18"/>
          <w:shd w:val="clear" w:color="auto" w:fill="FFFFFF"/>
        </w:rPr>
        <w:t>, познавательной, речевой и эмоциональной, а также недостаточно развитым социальным взаимодействием с окружающими.</w:t>
      </w:r>
    </w:p>
    <w:p w:rsidR="00094AF9" w:rsidRDefault="00094AF9" w:rsidP="00094AF9">
      <w:pPr>
        <w:jc w:val="both"/>
        <w:rPr>
          <w:rFonts w:ascii="Georgia" w:hAnsi="Georgia"/>
          <w:color w:val="000000"/>
          <w:sz w:val="28"/>
          <w:szCs w:val="18"/>
          <w:shd w:val="clear" w:color="auto" w:fill="FFFFFF"/>
        </w:rPr>
      </w:pPr>
    </w:p>
    <w:p w:rsidR="00094AF9" w:rsidRDefault="00094AF9" w:rsidP="00094AF9">
      <w:pPr>
        <w:jc w:val="both"/>
        <w:rPr>
          <w:rFonts w:ascii="Georgia" w:hAnsi="Georgia"/>
          <w:color w:val="000000"/>
          <w:sz w:val="28"/>
          <w:szCs w:val="18"/>
          <w:shd w:val="clear" w:color="auto" w:fill="FFFFFF"/>
        </w:rPr>
      </w:pPr>
      <w:r>
        <w:rPr>
          <w:rFonts w:ascii="Georgia" w:hAnsi="Georgia"/>
          <w:color w:val="000000"/>
          <w:sz w:val="28"/>
          <w:szCs w:val="18"/>
          <w:shd w:val="clear" w:color="auto" w:fill="FFFFFF"/>
        </w:rPr>
        <w:t>Основные причины детского аутизма неясны</w:t>
      </w:r>
      <w:r>
        <w:rPr>
          <w:rFonts w:ascii="Georgia" w:hAnsi="Georgia"/>
          <w:color w:val="000000"/>
          <w:sz w:val="18"/>
          <w:szCs w:val="18"/>
          <w:shd w:val="clear" w:color="auto" w:fill="FFFFFF"/>
        </w:rPr>
        <w:t xml:space="preserve">. </w:t>
      </w:r>
      <w:r w:rsidRPr="000726DB">
        <w:rPr>
          <w:rFonts w:ascii="Georgia" w:hAnsi="Georgia"/>
          <w:color w:val="000000"/>
          <w:sz w:val="28"/>
          <w:szCs w:val="18"/>
          <w:shd w:val="clear" w:color="auto" w:fill="FFFFFF"/>
        </w:rPr>
        <w:t>А  теперь  я  предлагаю  посмотреть  небольшой  видеофильм «Что  такое  аутизм?»</w:t>
      </w:r>
    </w:p>
    <w:p w:rsidR="00094AF9" w:rsidRPr="00094AF9" w:rsidRDefault="00094AF9" w:rsidP="00094AF9">
      <w:pPr>
        <w:jc w:val="both"/>
        <w:rPr>
          <w:rFonts w:ascii="Georgia" w:hAnsi="Georgia"/>
          <w:b/>
          <w:color w:val="000000"/>
          <w:sz w:val="28"/>
          <w:szCs w:val="18"/>
          <w:u w:val="single"/>
          <w:shd w:val="clear" w:color="auto" w:fill="FFFFFF"/>
        </w:rPr>
      </w:pPr>
      <w:r w:rsidRPr="00094AF9">
        <w:rPr>
          <w:rFonts w:ascii="Georgia" w:hAnsi="Georgia"/>
          <w:b/>
          <w:color w:val="000000"/>
          <w:sz w:val="28"/>
          <w:szCs w:val="18"/>
          <w:u w:val="single"/>
          <w:shd w:val="clear" w:color="auto" w:fill="FFFFFF"/>
        </w:rPr>
        <w:t xml:space="preserve">Просмотр  фильма. </w:t>
      </w:r>
    </w:p>
    <w:p w:rsidR="00094AF9" w:rsidRPr="00094AF9" w:rsidRDefault="00094AF9" w:rsidP="00094AF9">
      <w:pPr>
        <w:jc w:val="both"/>
        <w:rPr>
          <w:rFonts w:ascii="Georgia" w:hAnsi="Georgia"/>
          <w:i/>
          <w:color w:val="000000"/>
          <w:sz w:val="28"/>
          <w:szCs w:val="18"/>
          <w:u w:val="single"/>
          <w:shd w:val="clear" w:color="auto" w:fill="FFFFFF"/>
        </w:rPr>
      </w:pPr>
      <w:r w:rsidRPr="00094AF9">
        <w:rPr>
          <w:rFonts w:ascii="Georgia" w:hAnsi="Georgia"/>
          <w:i/>
          <w:color w:val="000000"/>
          <w:sz w:val="28"/>
          <w:szCs w:val="18"/>
          <w:u w:val="single"/>
          <w:shd w:val="clear" w:color="auto" w:fill="FFFFFF"/>
        </w:rPr>
        <w:t>Короткое  содержание:</w:t>
      </w:r>
    </w:p>
    <w:p w:rsidR="00094AF9" w:rsidRPr="00197EC8" w:rsidRDefault="00094AF9" w:rsidP="00094AF9">
      <w:pPr>
        <w:jc w:val="both"/>
        <w:rPr>
          <w:sz w:val="28"/>
          <w:szCs w:val="21"/>
        </w:rPr>
      </w:pPr>
      <w:r w:rsidRPr="00197EC8">
        <w:rPr>
          <w:sz w:val="28"/>
          <w:szCs w:val="21"/>
        </w:rPr>
        <w:t xml:space="preserve">В раннем возрасте синдром раннего аутизма у детей (и другие РАС) проявляется у детей равнодушием </w:t>
      </w:r>
      <w:proofErr w:type="gramStart"/>
      <w:r w:rsidRPr="00197EC8">
        <w:rPr>
          <w:sz w:val="28"/>
          <w:szCs w:val="21"/>
        </w:rPr>
        <w:t>к</w:t>
      </w:r>
      <w:proofErr w:type="gramEnd"/>
      <w:r w:rsidRPr="00197EC8">
        <w:rPr>
          <w:sz w:val="28"/>
          <w:szCs w:val="21"/>
        </w:rPr>
        <w:t xml:space="preserve"> близким.</w:t>
      </w:r>
      <w:r w:rsidRPr="00197EC8">
        <w:rPr>
          <w:rStyle w:val="apple-converted-space"/>
          <w:sz w:val="28"/>
          <w:szCs w:val="21"/>
        </w:rPr>
        <w:t> </w:t>
      </w:r>
      <w:r w:rsidRPr="00197EC8">
        <w:rPr>
          <w:rStyle w:val="a4"/>
          <w:sz w:val="28"/>
          <w:szCs w:val="21"/>
        </w:rPr>
        <w:t xml:space="preserve">Дети не дают адекватной эмоциональной реакции на их появление и уход, нередко </w:t>
      </w:r>
      <w:proofErr w:type="gramStart"/>
      <w:r w:rsidRPr="00197EC8">
        <w:rPr>
          <w:rStyle w:val="a4"/>
          <w:sz w:val="28"/>
          <w:szCs w:val="21"/>
        </w:rPr>
        <w:t>как бы не замечают</w:t>
      </w:r>
      <w:proofErr w:type="gramEnd"/>
      <w:r w:rsidRPr="00197EC8">
        <w:rPr>
          <w:rStyle w:val="a4"/>
          <w:sz w:val="28"/>
          <w:szCs w:val="21"/>
        </w:rPr>
        <w:t xml:space="preserve"> их присутствия.</w:t>
      </w:r>
      <w:r w:rsidRPr="00197EC8">
        <w:rPr>
          <w:rStyle w:val="apple-converted-space"/>
          <w:sz w:val="28"/>
          <w:szCs w:val="21"/>
        </w:rPr>
        <w:t> </w:t>
      </w:r>
      <w:r w:rsidRPr="00197EC8">
        <w:rPr>
          <w:sz w:val="28"/>
          <w:szCs w:val="21"/>
        </w:rPr>
        <w:t>В то же время любое изменение привычной обстановки, например в связи с перестановкой мебели, появлением новой вещи, новой игрушки, часто вызывает недовольство или даже бурный проте</w:t>
      </w:r>
      <w:proofErr w:type="gramStart"/>
      <w:r w:rsidRPr="00197EC8">
        <w:rPr>
          <w:sz w:val="28"/>
          <w:szCs w:val="21"/>
        </w:rPr>
        <w:t>ст с пл</w:t>
      </w:r>
      <w:proofErr w:type="gramEnd"/>
      <w:r w:rsidRPr="00197EC8">
        <w:rPr>
          <w:sz w:val="28"/>
          <w:szCs w:val="21"/>
        </w:rPr>
        <w:t>ачем и пронзительным криком. Сходная реакция возникает при изменении порядка или времени кормления, прогулок, умывания и других моментов повседневного режима.</w:t>
      </w:r>
    </w:p>
    <w:p w:rsidR="00094AF9" w:rsidRPr="00197EC8" w:rsidRDefault="00094AF9" w:rsidP="00094AF9">
      <w:pPr>
        <w:jc w:val="both"/>
        <w:rPr>
          <w:sz w:val="28"/>
          <w:szCs w:val="21"/>
        </w:rPr>
      </w:pPr>
      <w:r w:rsidRPr="00197EC8">
        <w:rPr>
          <w:sz w:val="28"/>
          <w:szCs w:val="21"/>
        </w:rPr>
        <w:t>Дети, которым</w:t>
      </w:r>
      <w:r w:rsidRPr="00197EC8">
        <w:rPr>
          <w:rStyle w:val="apple-converted-space"/>
          <w:sz w:val="28"/>
          <w:szCs w:val="21"/>
        </w:rPr>
        <w:t> </w:t>
      </w:r>
      <w:hyperlink r:id="rId6" w:tooltip="Диагностика аутизма у детей" w:history="1">
        <w:r w:rsidRPr="00197EC8">
          <w:rPr>
            <w:rStyle w:val="a3"/>
            <w:color w:val="auto"/>
            <w:sz w:val="28"/>
            <w:szCs w:val="21"/>
            <w:u w:val="none"/>
          </w:rPr>
          <w:t>диагностируют аутизм</w:t>
        </w:r>
      </w:hyperlink>
      <w:r w:rsidRPr="00197EC8">
        <w:rPr>
          <w:sz w:val="28"/>
          <w:szCs w:val="21"/>
        </w:rPr>
        <w:t xml:space="preserve">, активно стремятся к одиночеству, чувствуя себя лучше, когда их оставляют одних. Вместе с тем характер контакта с матерью может быть различным: наряду с индифферентным отношением, при </w:t>
      </w:r>
      <w:r w:rsidRPr="00197EC8">
        <w:rPr>
          <w:sz w:val="28"/>
          <w:szCs w:val="21"/>
        </w:rPr>
        <w:lastRenderedPageBreak/>
        <w:t xml:space="preserve">котором дети не реагируют на присутствие или отсутствие матери, наблюдается </w:t>
      </w:r>
      <w:proofErr w:type="spellStart"/>
      <w:r w:rsidRPr="00197EC8">
        <w:rPr>
          <w:sz w:val="28"/>
          <w:szCs w:val="21"/>
        </w:rPr>
        <w:t>негативистическая</w:t>
      </w:r>
      <w:proofErr w:type="spellEnd"/>
      <w:r w:rsidRPr="00197EC8">
        <w:rPr>
          <w:sz w:val="28"/>
          <w:szCs w:val="21"/>
        </w:rPr>
        <w:t xml:space="preserve"> форма, когда ребенок относится к матери недоброжелательно и активно гонит ее от себя. Существует также симбиотическая форма контакта, при которой ребенок отказывается оставаться без матери, выражает тревогу в ее отсутствие, хотя никогда не проявляет к ней ласки.</w:t>
      </w:r>
    </w:p>
    <w:p w:rsidR="00094AF9" w:rsidRPr="00EE7DFA" w:rsidRDefault="00094AF9" w:rsidP="00094AF9">
      <w:pPr>
        <w:jc w:val="both"/>
        <w:rPr>
          <w:sz w:val="28"/>
        </w:rPr>
      </w:pPr>
      <w:r w:rsidRPr="00EE7DFA">
        <w:rPr>
          <w:sz w:val="28"/>
        </w:rPr>
        <w:t>Поведение детей с аутизмом однообразно. Они могут часами совершать одни и те же действия, отдаленно напоминающие игру: наливать в посуду и выливать из нее воду, пересыпать что-либо, перебирать бумажки и т.д. Эти манипуляции, как и повышенный интерес к тем или иным предметам (веревки, провода, катушки, банки и т.п.), не имеющим обычно игрового назначения, являются выражением особой одержимости, в происхождении которой очевидна роль патологии влечений, близкой к нарушениям инстинктов, которые свойственны этим детям.</w:t>
      </w:r>
    </w:p>
    <w:p w:rsidR="00094AF9" w:rsidRDefault="00094AF9" w:rsidP="00094AF9">
      <w:pPr>
        <w:jc w:val="both"/>
        <w:rPr>
          <w:sz w:val="28"/>
        </w:rPr>
      </w:pPr>
      <w:r w:rsidRPr="00EE7DFA">
        <w:rPr>
          <w:sz w:val="28"/>
        </w:rPr>
        <w:t xml:space="preserve">Коммуникативные нарушения оказывают влияние на развитие речи ребенка. Как правило, дети начинают говорить позже, чем их сверстники. Ребёнок не использует речь для общения, он не обращается </w:t>
      </w:r>
      <w:proofErr w:type="gramStart"/>
      <w:r w:rsidRPr="00EE7DFA">
        <w:rPr>
          <w:sz w:val="28"/>
        </w:rPr>
        <w:t>ко</w:t>
      </w:r>
      <w:proofErr w:type="gramEnd"/>
      <w:r w:rsidRPr="00EE7DFA">
        <w:rPr>
          <w:sz w:val="28"/>
        </w:rPr>
        <w:t xml:space="preserve"> взрослому с просьбами, не зовёт маму. Дети часто проявляют раннюю самостоятельность: если им, что-нибудь нужно, они идут и берут сами, или используют руку взрослого как инструмент. Содержание речи отличается сочетанием примитивных форм (лепет, </w:t>
      </w:r>
      <w:proofErr w:type="spellStart"/>
      <w:r w:rsidRPr="00EE7DFA">
        <w:rPr>
          <w:sz w:val="28"/>
        </w:rPr>
        <w:t>эхолалии</w:t>
      </w:r>
      <w:proofErr w:type="spellEnd"/>
      <w:r w:rsidRPr="00EE7DFA">
        <w:rPr>
          <w:sz w:val="28"/>
        </w:rPr>
        <w:t xml:space="preserve">) со сложными выражениями и оборотами, которые свойственны детям </w:t>
      </w:r>
      <w:proofErr w:type="gramStart"/>
      <w:r w:rsidRPr="00EE7DFA">
        <w:rPr>
          <w:sz w:val="28"/>
        </w:rPr>
        <w:t>более старшего</w:t>
      </w:r>
      <w:proofErr w:type="gramEnd"/>
      <w:r w:rsidRPr="00EE7DFA">
        <w:rPr>
          <w:sz w:val="28"/>
        </w:rPr>
        <w:t xml:space="preserve"> возраста и взрослым. У части детей наблюдается </w:t>
      </w:r>
      <w:proofErr w:type="gramStart"/>
      <w:r w:rsidRPr="00EE7DFA">
        <w:rPr>
          <w:sz w:val="28"/>
        </w:rPr>
        <w:t>полный</w:t>
      </w:r>
      <w:proofErr w:type="gramEnd"/>
      <w:r w:rsidRPr="00EE7DFA">
        <w:rPr>
          <w:sz w:val="28"/>
        </w:rPr>
        <w:t xml:space="preserve"> </w:t>
      </w:r>
      <w:proofErr w:type="spellStart"/>
      <w:r w:rsidRPr="00EE7DFA">
        <w:rPr>
          <w:sz w:val="28"/>
        </w:rPr>
        <w:t>мутизм</w:t>
      </w:r>
      <w:proofErr w:type="spellEnd"/>
      <w:r w:rsidRPr="00EE7DFA">
        <w:rPr>
          <w:sz w:val="28"/>
        </w:rPr>
        <w:t xml:space="preserve"> (отсутствие речи).</w:t>
      </w:r>
    </w:p>
    <w:p w:rsidR="00094AF9" w:rsidRPr="00094AF9" w:rsidRDefault="00094AF9" w:rsidP="00094AF9">
      <w:pPr>
        <w:jc w:val="both"/>
        <w:rPr>
          <w:sz w:val="28"/>
        </w:rPr>
      </w:pPr>
    </w:p>
    <w:p w:rsidR="00094AF9" w:rsidRPr="00CA6F6C" w:rsidRDefault="00094AF9" w:rsidP="00094AF9">
      <w:pPr>
        <w:rPr>
          <w:b/>
          <w:sz w:val="28"/>
          <w:szCs w:val="28"/>
        </w:rPr>
      </w:pPr>
      <w:r w:rsidRPr="00CA6F6C">
        <w:rPr>
          <w:b/>
          <w:sz w:val="28"/>
          <w:szCs w:val="28"/>
        </w:rPr>
        <w:t xml:space="preserve">Характерные особенности детей с </w:t>
      </w:r>
      <w:r>
        <w:rPr>
          <w:b/>
          <w:sz w:val="28"/>
          <w:szCs w:val="28"/>
        </w:rPr>
        <w:t>ранним детским аутизмом</w:t>
      </w:r>
      <w:r w:rsidRPr="00CA6F6C">
        <w:rPr>
          <w:b/>
          <w:sz w:val="28"/>
          <w:szCs w:val="28"/>
        </w:rPr>
        <w:t>:</w:t>
      </w:r>
    </w:p>
    <w:p w:rsidR="00094AF9" w:rsidRPr="00490192" w:rsidRDefault="00094AF9" w:rsidP="00094AF9">
      <w:pPr>
        <w:rPr>
          <w:sz w:val="28"/>
          <w:szCs w:val="28"/>
        </w:rPr>
      </w:pP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Неуместный смех или хихиканье;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Отсутствие чувства опасности;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Пониженная чувствительность к боли;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Избегают объятия;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Необычные и однообразные игры;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Избегают контакта глазами;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Предпочитают одиночество;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Трудности в выражении потребностей, могут использовать жесты;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Необычная привязанность к предметам;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Настаивают на однообразии;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Повторение чужих слов и фраз;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Повышенная реакция на звуки или отсутствие реакции;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Вращение предметов или вращение на месте;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Трудности в общении с другими людьми;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Гиперактивность</w:t>
      </w:r>
      <w:proofErr w:type="spellEnd"/>
      <w:r>
        <w:rPr>
          <w:sz w:val="28"/>
          <w:szCs w:val="28"/>
        </w:rPr>
        <w:t xml:space="preserve"> или </w:t>
      </w:r>
      <w:proofErr w:type="spellStart"/>
      <w:r>
        <w:rPr>
          <w:sz w:val="28"/>
          <w:szCs w:val="28"/>
        </w:rPr>
        <w:t>гипоактивность</w:t>
      </w:r>
      <w:proofErr w:type="spellEnd"/>
      <w:r>
        <w:rPr>
          <w:sz w:val="28"/>
          <w:szCs w:val="28"/>
        </w:rPr>
        <w:t>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общаются со сверстниками;</w:t>
      </w:r>
    </w:p>
    <w:p w:rsidR="00094AF9" w:rsidRDefault="00094AF9" w:rsidP="00094AF9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Не откликаются на имя;</w:t>
      </w:r>
    </w:p>
    <w:p w:rsidR="00094AF9" w:rsidRPr="00473A7E" w:rsidRDefault="00094AF9" w:rsidP="00473A7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Ходят на носочках и трясут руками;</w:t>
      </w:r>
    </w:p>
    <w:p w:rsidR="00094AF9" w:rsidRDefault="00094AF9" w:rsidP="00094AF9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Группа риска:</w:t>
      </w:r>
    </w:p>
    <w:p w:rsidR="00094AF9" w:rsidRDefault="00094AF9" w:rsidP="00094A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Родные братья и сестры детей с аутизмом;</w:t>
      </w:r>
    </w:p>
    <w:p w:rsidR="00094AF9" w:rsidRDefault="00094AF9" w:rsidP="00094A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Дети, чьи матери во время беременности переболели краснухой;</w:t>
      </w:r>
    </w:p>
    <w:p w:rsidR="00094AF9" w:rsidRDefault="00094AF9" w:rsidP="00094A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 отцов старше 40 лет;</w:t>
      </w:r>
    </w:p>
    <w:p w:rsidR="00094AF9" w:rsidRDefault="00094AF9" w:rsidP="00094A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 матерей, страдающих ожирением;</w:t>
      </w:r>
    </w:p>
    <w:p w:rsidR="00094AF9" w:rsidRDefault="00094AF9" w:rsidP="00094AF9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Дети, растущие в неблагоприятной экологической обстановке.</w:t>
      </w:r>
    </w:p>
    <w:p w:rsidR="00094AF9" w:rsidRDefault="00094AF9" w:rsidP="00094AF9">
      <w:pPr>
        <w:rPr>
          <w:sz w:val="28"/>
          <w:szCs w:val="28"/>
        </w:rPr>
      </w:pPr>
    </w:p>
    <w:p w:rsidR="00094AF9" w:rsidRDefault="00094AF9" w:rsidP="00094AF9">
      <w:pPr>
        <w:rPr>
          <w:sz w:val="28"/>
          <w:szCs w:val="28"/>
        </w:rPr>
      </w:pPr>
      <w:r>
        <w:rPr>
          <w:sz w:val="28"/>
          <w:szCs w:val="28"/>
        </w:rPr>
        <w:t xml:space="preserve">Если говорить об особенностях диагностики, то 100% метода аппаратной диагностики аутизма не существует.  Диагноз ставится на основе поведенческих критериев. </w:t>
      </w:r>
    </w:p>
    <w:p w:rsidR="00094AF9" w:rsidRDefault="00094AF9" w:rsidP="00094AF9">
      <w:pPr>
        <w:rPr>
          <w:sz w:val="28"/>
          <w:szCs w:val="28"/>
        </w:rPr>
      </w:pPr>
      <w:r>
        <w:rPr>
          <w:sz w:val="28"/>
          <w:szCs w:val="28"/>
        </w:rPr>
        <w:t xml:space="preserve">Чтобы правильно поставить диагноз специалистам необходимо тщательно изучить историю развития ребенка, проанализировать данные анамнеза, опросить родителей и близких ребенка, провести серию наблюдений за ребенком в разных ситуациях. </w:t>
      </w:r>
    </w:p>
    <w:p w:rsidR="00094AF9" w:rsidRDefault="00094AF9" w:rsidP="00094AF9">
      <w:pPr>
        <w:rPr>
          <w:sz w:val="28"/>
          <w:szCs w:val="28"/>
        </w:rPr>
      </w:pPr>
      <w:r>
        <w:rPr>
          <w:sz w:val="28"/>
          <w:szCs w:val="28"/>
        </w:rPr>
        <w:t xml:space="preserve">Осмотр должен проводиться комплексно с участием психолога, невропатолога, детского психиатра, педиатра и дефектолога.  </w:t>
      </w:r>
    </w:p>
    <w:p w:rsidR="00094AF9" w:rsidRDefault="00094AF9" w:rsidP="00094AF9">
      <w:pPr>
        <w:rPr>
          <w:sz w:val="28"/>
          <w:szCs w:val="28"/>
        </w:rPr>
      </w:pPr>
    </w:p>
    <w:p w:rsidR="00094AF9" w:rsidRDefault="00094AF9" w:rsidP="00094AF9">
      <w:pPr>
        <w:rPr>
          <w:b/>
          <w:sz w:val="28"/>
          <w:szCs w:val="28"/>
          <w:u w:val="single"/>
        </w:rPr>
      </w:pPr>
      <w:r w:rsidRPr="00473A7E">
        <w:rPr>
          <w:b/>
          <w:sz w:val="28"/>
          <w:szCs w:val="28"/>
          <w:u w:val="single"/>
        </w:rPr>
        <w:t>Были  предложены  рекомендации для  родителей:</w:t>
      </w:r>
    </w:p>
    <w:p w:rsidR="00473A7E" w:rsidRPr="00473A7E" w:rsidRDefault="00473A7E" w:rsidP="00094AF9">
      <w:pPr>
        <w:rPr>
          <w:b/>
          <w:sz w:val="28"/>
          <w:szCs w:val="28"/>
          <w:u w:val="single"/>
        </w:rPr>
      </w:pPr>
    </w:p>
    <w:p w:rsidR="00094AF9" w:rsidRPr="00473A7E" w:rsidRDefault="00094AF9" w:rsidP="00094AF9">
      <w:pPr>
        <w:numPr>
          <w:ilvl w:val="0"/>
          <w:numId w:val="4"/>
        </w:numPr>
        <w:rPr>
          <w:b/>
          <w:sz w:val="28"/>
          <w:szCs w:val="28"/>
        </w:rPr>
      </w:pPr>
      <w:r w:rsidRPr="008C5F41">
        <w:rPr>
          <w:b/>
          <w:sz w:val="28"/>
          <w:szCs w:val="28"/>
        </w:rPr>
        <w:t>На заметку родителям!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Аутизм – это не болезнь!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Дети-аутисты</w:t>
      </w:r>
      <w:proofErr w:type="spellEnd"/>
      <w:r>
        <w:rPr>
          <w:sz w:val="28"/>
          <w:szCs w:val="28"/>
        </w:rPr>
        <w:t xml:space="preserve">  - особые дети, зачастую очень одаренные.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Не стоит стесняться такого ребенка!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Поддерживайте своего ребенка и дарите ему свою любовь.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Наблюдение и осмотр ребенка должен проводиться  в условиях, максимально приближенных к </w:t>
      </w:r>
      <w:proofErr w:type="gramStart"/>
      <w:r>
        <w:rPr>
          <w:sz w:val="28"/>
          <w:szCs w:val="28"/>
        </w:rPr>
        <w:t>привычным</w:t>
      </w:r>
      <w:proofErr w:type="gramEnd"/>
      <w:r>
        <w:rPr>
          <w:sz w:val="28"/>
          <w:szCs w:val="28"/>
        </w:rPr>
        <w:t>, так как стресс может исказить диагностическую картину.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Таблеток от аутизма не существует, они всего лишь купируют симптомы.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Ранняя диагностика аутизма проблематична, так как задержки в развитии могут быть обусловлены индивидуальными особенностями развития.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Положительные результаты достигаются применением целого ряда методик.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Если один или несколько симптомов проявляются в раннем возрасте у детей из группы риска, следует начать коррекцию, не дожидаясь трех лет. </w:t>
      </w:r>
    </w:p>
    <w:p w:rsidR="00094AF9" w:rsidRDefault="00094AF9" w:rsidP="00094AF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Чем раньше начнется коррекция, тем эффективнее результат!</w:t>
      </w:r>
    </w:p>
    <w:p w:rsidR="00094AF9" w:rsidRPr="008E3C87" w:rsidRDefault="00094AF9" w:rsidP="00094AF9">
      <w:pPr>
        <w:numPr>
          <w:ilvl w:val="0"/>
          <w:numId w:val="3"/>
        </w:numPr>
        <w:jc w:val="both"/>
        <w:rPr>
          <w:sz w:val="28"/>
          <w:szCs w:val="28"/>
        </w:rPr>
      </w:pPr>
      <w:r w:rsidRPr="00EE7DFA">
        <w:rPr>
          <w:rFonts w:ascii="Georgia" w:hAnsi="Georgia"/>
          <w:sz w:val="28"/>
          <w:szCs w:val="18"/>
          <w:shd w:val="clear" w:color="auto" w:fill="FFFFFF"/>
        </w:rPr>
        <w:t xml:space="preserve">Психотерапевтическая работа с </w:t>
      </w:r>
      <w:r>
        <w:rPr>
          <w:rFonts w:ascii="Georgia" w:hAnsi="Georgia"/>
          <w:sz w:val="28"/>
          <w:szCs w:val="18"/>
          <w:shd w:val="clear" w:color="auto" w:fill="FFFFFF"/>
        </w:rPr>
        <w:t>ребенком</w:t>
      </w:r>
      <w:r w:rsidRPr="00EE7DFA">
        <w:rPr>
          <w:rFonts w:ascii="Georgia" w:hAnsi="Georgia"/>
          <w:sz w:val="28"/>
          <w:szCs w:val="18"/>
          <w:shd w:val="clear" w:color="auto" w:fill="FFFFFF"/>
        </w:rPr>
        <w:t xml:space="preserve"> и семьей направлена на коррекцию поведения ребенка, </w:t>
      </w:r>
      <w:r>
        <w:rPr>
          <w:rFonts w:ascii="Georgia" w:hAnsi="Georgia"/>
          <w:sz w:val="28"/>
          <w:szCs w:val="18"/>
          <w:shd w:val="clear" w:color="auto" w:fill="FFFFFF"/>
        </w:rPr>
        <w:t>устранения</w:t>
      </w:r>
      <w:r w:rsidRPr="00EE7DFA">
        <w:rPr>
          <w:rFonts w:ascii="Georgia" w:hAnsi="Georgia"/>
          <w:sz w:val="28"/>
          <w:szCs w:val="18"/>
          <w:shd w:val="clear" w:color="auto" w:fill="FFFFFF"/>
        </w:rPr>
        <w:t xml:space="preserve"> тревожности, страха, а также на коррекцию и укрепление семьи, привлечение родителей к воспитательной работе с ребенком, обучение приемам работы с ним.</w:t>
      </w:r>
    </w:p>
    <w:p w:rsidR="00094AF9" w:rsidRPr="00094AF9" w:rsidRDefault="00094AF9" w:rsidP="00094AF9">
      <w:pPr>
        <w:ind w:left="720"/>
        <w:jc w:val="both"/>
        <w:rPr>
          <w:sz w:val="28"/>
          <w:szCs w:val="28"/>
        </w:rPr>
      </w:pPr>
    </w:p>
    <w:p w:rsidR="00094AF9" w:rsidRPr="00094AF9" w:rsidRDefault="00094AF9" w:rsidP="00094AF9">
      <w:pPr>
        <w:ind w:left="720"/>
        <w:jc w:val="both"/>
        <w:rPr>
          <w:sz w:val="28"/>
          <w:szCs w:val="28"/>
        </w:rPr>
      </w:pPr>
    </w:p>
    <w:p w:rsidR="00094AF9" w:rsidRPr="00094AF9" w:rsidRDefault="00094AF9" w:rsidP="00094AF9">
      <w:pPr>
        <w:pStyle w:val="a6"/>
        <w:numPr>
          <w:ilvl w:val="0"/>
          <w:numId w:val="4"/>
        </w:numPr>
        <w:rPr>
          <w:b/>
          <w:sz w:val="28"/>
          <w:szCs w:val="28"/>
        </w:rPr>
      </w:pPr>
      <w:r w:rsidRPr="00094AF9">
        <w:rPr>
          <w:rFonts w:ascii="Georgia" w:hAnsi="Georgia"/>
          <w:b/>
          <w:sz w:val="28"/>
          <w:szCs w:val="18"/>
          <w:shd w:val="clear" w:color="auto" w:fill="FFFFFF"/>
        </w:rPr>
        <w:lastRenderedPageBreak/>
        <w:t>Памятка  для  прохожих, педагогов и  сотрудников  правопорядка</w:t>
      </w:r>
      <w:r>
        <w:rPr>
          <w:rFonts w:ascii="Georgia" w:hAnsi="Georgia"/>
          <w:b/>
          <w:sz w:val="28"/>
          <w:szCs w:val="18"/>
          <w:shd w:val="clear" w:color="auto" w:fill="FFFFFF"/>
        </w:rPr>
        <w:t>:</w:t>
      </w:r>
      <w:r w:rsidR="001F1DBE" w:rsidRPr="001F1DBE">
        <w:rPr>
          <w:noProof/>
        </w:rPr>
        <w:t xml:space="preserve"> </w:t>
      </w:r>
      <w:r w:rsidR="001F1DBE" w:rsidRPr="001F1DBE">
        <w:rPr>
          <w:rFonts w:ascii="Georgia" w:hAnsi="Georgia"/>
          <w:b/>
          <w:noProof/>
          <w:sz w:val="28"/>
          <w:szCs w:val="18"/>
          <w:shd w:val="clear" w:color="auto" w:fill="FFFFFF"/>
        </w:rPr>
        <w:drawing>
          <wp:inline distT="0" distB="0" distL="0" distR="0">
            <wp:extent cx="4970201" cy="5715675"/>
            <wp:effectExtent l="19050" t="0" r="1849" b="0"/>
            <wp:docPr id="3" name="Рисунок 2" descr="C:\Users\Администратор\Desktop\для отправки в подвед и райгорОО\IMG-20180319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ля отправки в подвед и райгорОО\IMG-20180319-WA006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298" t="4808" r="1855" b="194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201" cy="571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AF9" w:rsidRDefault="00094AF9" w:rsidP="00094AF9">
      <w:pPr>
        <w:ind w:left="720"/>
        <w:rPr>
          <w:sz w:val="28"/>
          <w:szCs w:val="28"/>
        </w:rPr>
      </w:pPr>
    </w:p>
    <w:p w:rsidR="001C4D3F" w:rsidRDefault="001C4D3F" w:rsidP="00094AF9">
      <w:pPr>
        <w:ind w:left="720"/>
        <w:rPr>
          <w:sz w:val="28"/>
          <w:szCs w:val="28"/>
        </w:rPr>
      </w:pPr>
    </w:p>
    <w:p w:rsidR="001F1DBE" w:rsidRDefault="001C4D3F" w:rsidP="00094AF9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Была  предложена  аккомодация  «Эти  глаза  напротив» </w:t>
      </w:r>
    </w:p>
    <w:p w:rsidR="001C4D3F" w:rsidRPr="008E3C87" w:rsidRDefault="001C4D3F" w:rsidP="00094AF9">
      <w:pPr>
        <w:ind w:left="720"/>
        <w:rPr>
          <w:sz w:val="28"/>
          <w:szCs w:val="28"/>
        </w:rPr>
      </w:pPr>
    </w:p>
    <w:p w:rsidR="00BB6315" w:rsidRPr="00F94FD3" w:rsidRDefault="00BB6315" w:rsidP="00BB6315">
      <w:pPr>
        <w:rPr>
          <w:b/>
          <w:sz w:val="28"/>
          <w:szCs w:val="28"/>
        </w:rPr>
      </w:pPr>
      <w:r w:rsidRPr="00F94FD3">
        <w:rPr>
          <w:b/>
          <w:sz w:val="28"/>
          <w:szCs w:val="28"/>
        </w:rPr>
        <w:t>3) Завершение</w:t>
      </w:r>
      <w:r>
        <w:rPr>
          <w:b/>
          <w:sz w:val="28"/>
          <w:szCs w:val="28"/>
        </w:rPr>
        <w:t xml:space="preserve"> </w:t>
      </w:r>
      <w:r w:rsidRPr="00F94FD3">
        <w:rPr>
          <w:b/>
          <w:sz w:val="28"/>
          <w:szCs w:val="28"/>
        </w:rPr>
        <w:t xml:space="preserve"> и подведение итогов.</w:t>
      </w:r>
    </w:p>
    <w:p w:rsidR="00BB6315" w:rsidRDefault="00BB6315" w:rsidP="00BB6315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Pr="00490192">
        <w:rPr>
          <w:sz w:val="28"/>
          <w:szCs w:val="28"/>
        </w:rPr>
        <w:t xml:space="preserve">Уважаемые родители, </w:t>
      </w:r>
      <w:r>
        <w:rPr>
          <w:sz w:val="28"/>
          <w:szCs w:val="28"/>
        </w:rPr>
        <w:t>с</w:t>
      </w:r>
      <w:r w:rsidRPr="00490192">
        <w:rPr>
          <w:sz w:val="28"/>
          <w:szCs w:val="28"/>
        </w:rPr>
        <w:t xml:space="preserve">пасибо всем за внимание. </w:t>
      </w:r>
      <w:r>
        <w:rPr>
          <w:sz w:val="28"/>
          <w:szCs w:val="28"/>
        </w:rPr>
        <w:t xml:space="preserve">Ещё раз повторюсь, аутизм – это не болезнь. Чем раньше начнется коррекционная работа, тем эффективнее результат. </w:t>
      </w:r>
      <w:r w:rsidRPr="004901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</w:t>
      </w:r>
      <w:r w:rsidRPr="00490192">
        <w:rPr>
          <w:sz w:val="28"/>
          <w:szCs w:val="28"/>
        </w:rPr>
        <w:t xml:space="preserve"> нас</w:t>
      </w:r>
      <w:r>
        <w:rPr>
          <w:sz w:val="28"/>
          <w:szCs w:val="28"/>
        </w:rPr>
        <w:t xml:space="preserve"> с вами </w:t>
      </w:r>
      <w:r w:rsidRPr="00490192">
        <w:rPr>
          <w:sz w:val="28"/>
          <w:szCs w:val="28"/>
        </w:rPr>
        <w:t xml:space="preserve"> общая цель. Взаимодействие родителей и педагогов очень ценно. Родительская любовь и профессионализм специалистов помогут ребёнку справиться с любыми трудностями! До свидания</w:t>
      </w:r>
      <w:r>
        <w:rPr>
          <w:sz w:val="28"/>
          <w:szCs w:val="28"/>
        </w:rPr>
        <w:t>!»</w:t>
      </w:r>
    </w:p>
    <w:p w:rsidR="00BB6315" w:rsidRDefault="00BB6315" w:rsidP="00BB6315">
      <w:pPr>
        <w:rPr>
          <w:sz w:val="28"/>
          <w:szCs w:val="28"/>
        </w:rPr>
      </w:pPr>
    </w:p>
    <w:p w:rsidR="001F1DBE" w:rsidRPr="001F1DBE" w:rsidRDefault="00BB6315" w:rsidP="00094AF9">
      <w:pPr>
        <w:rPr>
          <w:b/>
          <w:sz w:val="28"/>
        </w:rPr>
      </w:pPr>
      <w:r w:rsidRPr="001F1DBE">
        <w:rPr>
          <w:b/>
          <w:sz w:val="28"/>
        </w:rPr>
        <w:t>Анализ:</w:t>
      </w:r>
      <w:r>
        <w:rPr>
          <w:b/>
          <w:sz w:val="28"/>
        </w:rPr>
        <w:t xml:space="preserve"> Родители  с  интересом  выслушали  предложенную  информацию. Многие  не </w:t>
      </w:r>
      <w:proofErr w:type="gramStart"/>
      <w:r>
        <w:rPr>
          <w:b/>
          <w:sz w:val="28"/>
        </w:rPr>
        <w:t>знали</w:t>
      </w:r>
      <w:proofErr w:type="gramEnd"/>
      <w:r>
        <w:rPr>
          <w:b/>
          <w:sz w:val="28"/>
        </w:rPr>
        <w:t xml:space="preserve">  что  есть  такой диагноз. Поделились  своими  </w:t>
      </w:r>
      <w:proofErr w:type="spellStart"/>
      <w:r>
        <w:rPr>
          <w:b/>
          <w:sz w:val="28"/>
        </w:rPr>
        <w:t>впечатле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ниями</w:t>
      </w:r>
      <w:proofErr w:type="spellEnd"/>
      <w:r>
        <w:rPr>
          <w:b/>
          <w:sz w:val="28"/>
        </w:rPr>
        <w:t xml:space="preserve">. </w:t>
      </w:r>
      <w:r w:rsidR="00330D9D">
        <w:rPr>
          <w:b/>
          <w:sz w:val="28"/>
        </w:rPr>
        <w:t xml:space="preserve"> </w:t>
      </w:r>
      <w:r w:rsidR="007F1B8F">
        <w:rPr>
          <w:b/>
          <w:sz w:val="28"/>
        </w:rPr>
        <w:t>Поблагодарили  за  информацию.</w:t>
      </w:r>
    </w:p>
    <w:sectPr w:rsidR="001F1DBE" w:rsidRPr="001F1DBE" w:rsidSect="00473A7E">
      <w:pgSz w:w="11906" w:h="16838"/>
      <w:pgMar w:top="1276" w:right="1080" w:bottom="1134" w:left="1080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02C6"/>
    <w:multiLevelType w:val="hybridMultilevel"/>
    <w:tmpl w:val="4C14F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316333"/>
    <w:multiLevelType w:val="hybridMultilevel"/>
    <w:tmpl w:val="69ECF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95254B"/>
    <w:multiLevelType w:val="hybridMultilevel"/>
    <w:tmpl w:val="B2666E0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DFA3CF6"/>
    <w:multiLevelType w:val="hybridMultilevel"/>
    <w:tmpl w:val="79E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E5471D"/>
    <w:multiLevelType w:val="hybridMultilevel"/>
    <w:tmpl w:val="FAEA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94AF9"/>
    <w:rsid w:val="00044C04"/>
    <w:rsid w:val="00094AF9"/>
    <w:rsid w:val="001C4D3F"/>
    <w:rsid w:val="001F1DBE"/>
    <w:rsid w:val="001F1F51"/>
    <w:rsid w:val="00330D9D"/>
    <w:rsid w:val="003C61E9"/>
    <w:rsid w:val="0042315B"/>
    <w:rsid w:val="00473A7E"/>
    <w:rsid w:val="004A039F"/>
    <w:rsid w:val="007F1B8F"/>
    <w:rsid w:val="00812351"/>
    <w:rsid w:val="00BB6315"/>
    <w:rsid w:val="00BF0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4AF9"/>
    <w:rPr>
      <w:color w:val="0000FF"/>
      <w:u w:val="single"/>
    </w:rPr>
  </w:style>
  <w:style w:type="character" w:customStyle="1" w:styleId="apple-converted-space">
    <w:name w:val="apple-converted-space"/>
    <w:basedOn w:val="a0"/>
    <w:rsid w:val="00094AF9"/>
  </w:style>
  <w:style w:type="character" w:styleId="a4">
    <w:name w:val="Strong"/>
    <w:qFormat/>
    <w:rsid w:val="00094AF9"/>
    <w:rPr>
      <w:b/>
      <w:bCs/>
    </w:rPr>
  </w:style>
  <w:style w:type="character" w:styleId="a5">
    <w:name w:val="Emphasis"/>
    <w:qFormat/>
    <w:rsid w:val="00094AF9"/>
    <w:rPr>
      <w:i/>
      <w:iCs/>
    </w:rPr>
  </w:style>
  <w:style w:type="paragraph" w:styleId="a6">
    <w:name w:val="List Paragraph"/>
    <w:basedOn w:val="a"/>
    <w:uiPriority w:val="34"/>
    <w:qFormat/>
    <w:rsid w:val="00094A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73A7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73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gopedprofi.ru/articles/item/202-%D0%B4%D0%B8%D0%B0%D0%B3%D0%BD%D0%BE%D0%B7-%D0%B0%D1%83%D1%82%D0%B8%D0%B7%D0%BC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1118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ww</cp:lastModifiedBy>
  <cp:revision>2</cp:revision>
  <dcterms:created xsi:type="dcterms:W3CDTF">2018-04-05T05:16:00Z</dcterms:created>
  <dcterms:modified xsi:type="dcterms:W3CDTF">2018-04-05T05:16:00Z</dcterms:modified>
</cp:coreProperties>
</file>